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09A89" w14:textId="77777777" w:rsidR="007D2962" w:rsidRPr="00B6366B" w:rsidRDefault="007D2962" w:rsidP="00B6366B">
      <w:pPr>
        <w:pStyle w:val="Tittel"/>
      </w:pPr>
    </w:p>
    <w:p w14:paraId="4FF09A8A" w14:textId="6577AA26" w:rsidR="007D2962" w:rsidRPr="00B6366B" w:rsidRDefault="007D2962" w:rsidP="00B6366B">
      <w:pPr>
        <w:pStyle w:val="Tittel"/>
      </w:pPr>
    </w:p>
    <w:p w14:paraId="4FF09A8B" w14:textId="77777777" w:rsidR="007D2962" w:rsidRPr="00B6366B" w:rsidRDefault="007D2962" w:rsidP="00E66E00">
      <w:pPr>
        <w:pStyle w:val="Tittel"/>
      </w:pPr>
    </w:p>
    <w:p w14:paraId="4FF09A90" w14:textId="7BB1141B" w:rsidR="007D2962" w:rsidRDefault="007D2962" w:rsidP="00E66E00">
      <w:pPr>
        <w:pStyle w:val="Tittel"/>
      </w:pPr>
    </w:p>
    <w:p w14:paraId="535D5A6D" w14:textId="77777777" w:rsidR="00E66E00" w:rsidRPr="00E66E00" w:rsidRDefault="00E66E00" w:rsidP="00E66E00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17E40DBA" w14:textId="77777777" w:rsidR="00163BF0" w:rsidRDefault="00163BF0" w:rsidP="00E66E00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163BF0">
        <w:t>2026015517</w:t>
      </w:r>
    </w:p>
    <w:p w14:paraId="511CFBD7" w14:textId="77777777" w:rsidR="00163BF0" w:rsidRDefault="00163BF0" w:rsidP="00E66E00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3700B0DB" w14:textId="22EF4B00" w:rsidR="00E66E00" w:rsidRPr="00E66E00" w:rsidRDefault="00163BF0" w:rsidP="00E66E00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163BF0">
        <w:t xml:space="preserve">Anskaffelse av kurs i </w:t>
      </w:r>
      <w:proofErr w:type="spellStart"/>
      <w:r w:rsidRPr="00163BF0">
        <w:t>Hostile</w:t>
      </w:r>
      <w:proofErr w:type="spellEnd"/>
      <w:r w:rsidRPr="00163BF0">
        <w:t xml:space="preserve"> Environment </w:t>
      </w:r>
      <w:proofErr w:type="spellStart"/>
      <w:r w:rsidRPr="00163BF0">
        <w:t>Awareness</w:t>
      </w:r>
      <w:proofErr w:type="spellEnd"/>
      <w:r w:rsidRPr="00163BF0">
        <w:t xml:space="preserve"> Training (HEAT)</w:t>
      </w:r>
    </w:p>
    <w:p w14:paraId="07FAB500" w14:textId="77777777" w:rsidR="00163BF0" w:rsidRDefault="00163BF0" w:rsidP="00E66E00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68879ECA" w14:textId="5DCB26CD" w:rsidR="00E66E00" w:rsidRDefault="00E66E00" w:rsidP="00E66E00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>
        <w:t xml:space="preserve">Del </w:t>
      </w:r>
      <w:r w:rsidR="00163BF0">
        <w:t>II</w:t>
      </w:r>
      <w:r>
        <w:t xml:space="preserve"> – </w:t>
      </w:r>
      <w:r w:rsidRPr="00E66E00">
        <w:t>V</w:t>
      </w:r>
      <w:r w:rsidR="004E048B" w:rsidRPr="00E66E00">
        <w:t>edlegg</w:t>
      </w:r>
      <w:r w:rsidR="004E048B" w:rsidRPr="00B6366B">
        <w:t xml:space="preserve"> </w:t>
      </w:r>
      <w:r w:rsidR="00297900" w:rsidRPr="00B6366B">
        <w:t>C</w:t>
      </w:r>
    </w:p>
    <w:p w14:paraId="374E836D" w14:textId="77777777" w:rsidR="00163BF0" w:rsidRDefault="00163BF0" w:rsidP="00E66E00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2D1D8598" w14:textId="63F849F4" w:rsidR="00D44998" w:rsidRDefault="004E048B" w:rsidP="00163BF0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B6366B">
        <w:t>Pris- og betalingsbetingelse</w:t>
      </w:r>
      <w:r w:rsidR="00163BF0">
        <w:t>r</w:t>
      </w:r>
      <w:r w:rsidR="00B6366B">
        <w:br/>
      </w:r>
    </w:p>
    <w:p w14:paraId="0D629914" w14:textId="77777777" w:rsidR="0043196A" w:rsidRPr="001D4296" w:rsidRDefault="0043196A">
      <w:pPr>
        <w:jc w:val="center"/>
        <w:sectPr w:rsidR="0043196A" w:rsidRPr="001D4296" w:rsidSect="00E66E00">
          <w:headerReference w:type="default" r:id="rId7"/>
          <w:headerReference w:type="first" r:id="rId8"/>
          <w:type w:val="continuous"/>
          <w:pgSz w:w="11906" w:h="16838" w:code="9"/>
          <w:pgMar w:top="1417" w:right="1417" w:bottom="1417" w:left="1417" w:header="709" w:footer="708" w:gutter="0"/>
          <w:pgNumType w:start="1"/>
          <w:cols w:space="708"/>
          <w:docGrid w:linePitch="299"/>
        </w:sectPr>
      </w:pPr>
    </w:p>
    <w:p w14:paraId="4FF09A99" w14:textId="77777777" w:rsidR="007D2962" w:rsidRDefault="004E048B" w:rsidP="00163BF0">
      <w:pPr>
        <w:pStyle w:val="Overskrift1"/>
        <w:spacing w:before="0"/>
      </w:pPr>
      <w:bookmarkStart w:id="0" w:name="_Toc490210943"/>
      <w:r>
        <w:lastRenderedPageBreak/>
        <w:t>Generelt</w:t>
      </w:r>
      <w:bookmarkEnd w:id="0"/>
    </w:p>
    <w:p w14:paraId="4FF09A9A" w14:textId="77777777" w:rsidR="004E048B" w:rsidRDefault="004E048B" w:rsidP="004E048B">
      <w:r w:rsidRPr="00774A24">
        <w:t xml:space="preserve">Dette er en rammeavtale som først forplikter Oppdragsgiver i forbindelse med det enkelte avrop. </w:t>
      </w:r>
      <w:r w:rsidR="00F61939">
        <w:t>Rammeavtalen medfører ingen</w:t>
      </w:r>
      <w:r w:rsidRPr="00774A24">
        <w:t xml:space="preserve"> kjøpsplikt for Oppdragsgiver</w:t>
      </w:r>
      <w:r>
        <w:t xml:space="preserve">. </w:t>
      </w:r>
    </w:p>
    <w:p w14:paraId="4FF09A9B" w14:textId="77777777" w:rsidR="004E048B" w:rsidRDefault="004E048B" w:rsidP="004E048B"/>
    <w:p w14:paraId="4FF09A9C" w14:textId="77777777" w:rsidR="004E048B" w:rsidRPr="00774A24" w:rsidRDefault="00F61939" w:rsidP="004E048B">
      <w:r>
        <w:t xml:space="preserve">Med mindre annet er avtalt, skal </w:t>
      </w:r>
      <w:r w:rsidR="004E048B" w:rsidRPr="00774A24">
        <w:t>Leverandøren sikre at samtlige brukere som</w:t>
      </w:r>
      <w:r>
        <w:t xml:space="preserve"> er omfattet av R</w:t>
      </w:r>
      <w:r w:rsidR="004E048B">
        <w:t xml:space="preserve">ammeavtalen, uansett geografisk </w:t>
      </w:r>
      <w:r w:rsidR="004E048B" w:rsidRPr="00774A24">
        <w:t>beliggenhet</w:t>
      </w:r>
      <w:r>
        <w:t xml:space="preserve"> i Norge</w:t>
      </w:r>
      <w:r w:rsidR="004E048B" w:rsidRPr="00774A24">
        <w:t>, skal ha like priser, vilkår og betingelser.</w:t>
      </w:r>
    </w:p>
    <w:p w14:paraId="4FF09A9D" w14:textId="77777777" w:rsidR="004E048B" w:rsidRDefault="004E048B" w:rsidP="004E048B">
      <w:pPr>
        <w:pStyle w:val="Overskrift1"/>
      </w:pPr>
      <w:bookmarkStart w:id="1" w:name="_Toc490210944"/>
      <w:r>
        <w:t>Pris til Oppdragsgiver</w:t>
      </w:r>
      <w:bookmarkEnd w:id="1"/>
    </w:p>
    <w:p w14:paraId="4FF09A9E" w14:textId="77777777" w:rsidR="004E048B" w:rsidRDefault="004E048B" w:rsidP="004E048B">
      <w:r>
        <w:t>Rammeavtalens priser fre</w:t>
      </w:r>
      <w:r w:rsidR="00F61939">
        <w:t>mgår av Vedlegg D –</w:t>
      </w:r>
      <w:r>
        <w:t xml:space="preserve"> Pris</w:t>
      </w:r>
      <w:r w:rsidR="00CC3CDF">
        <w:t>skjema</w:t>
      </w:r>
      <w:r>
        <w:t>. Alle priser er oppgitt ekskl. mva.</w:t>
      </w:r>
    </w:p>
    <w:p w14:paraId="4FF09A9F" w14:textId="77777777" w:rsidR="00CC3CDF" w:rsidRDefault="00CC3CDF" w:rsidP="004E048B"/>
    <w:p w14:paraId="4FF09AA0" w14:textId="77777777" w:rsidR="004E048B" w:rsidRDefault="004E048B" w:rsidP="004E048B">
      <w:r>
        <w:t xml:space="preserve">Prisene inkluderer samtlige kostnader forbundet med leveransen, </w:t>
      </w:r>
      <w:r w:rsidR="00DF20C6">
        <w:t>med unntak av reisekostnader</w:t>
      </w:r>
      <w:r w:rsidR="00E518C7">
        <w:t xml:space="preserve"> som angitt i punkt </w:t>
      </w:r>
      <w:r w:rsidR="00E518C7">
        <w:fldChar w:fldCharType="begin"/>
      </w:r>
      <w:r w:rsidR="00E518C7">
        <w:instrText xml:space="preserve"> REF _Ref491700832 \r \h </w:instrText>
      </w:r>
      <w:r w:rsidR="00E518C7">
        <w:fldChar w:fldCharType="separate"/>
      </w:r>
      <w:r w:rsidR="00BF5B8A">
        <w:t>4</w:t>
      </w:r>
      <w:r w:rsidR="00E518C7">
        <w:fldChar w:fldCharType="end"/>
      </w:r>
      <w:r w:rsidR="000347BA">
        <w:t>. Andre kostnader dekkes bare dersom det er avtalt med Oppdragsgiver.</w:t>
      </w:r>
    </w:p>
    <w:p w14:paraId="4FF09AA1" w14:textId="77777777" w:rsidR="005B5D60" w:rsidRDefault="005B5D60" w:rsidP="004E048B"/>
    <w:p w14:paraId="4FF09AA2" w14:textId="77777777" w:rsidR="005B5D60" w:rsidRDefault="005B5D60" w:rsidP="004E048B">
      <w:r>
        <w:t xml:space="preserve">Tjenester faktureres etter faktisk medgått tid. Det skal ikke faktureres for lunsj/matpauser og lignende. </w:t>
      </w:r>
    </w:p>
    <w:p w14:paraId="4FF09AA3" w14:textId="77777777" w:rsidR="00E90EFD" w:rsidRDefault="00E90EFD" w:rsidP="00A26539">
      <w:pPr>
        <w:pStyle w:val="Overskrift1"/>
      </w:pPr>
      <w:bookmarkStart w:id="2" w:name="_Toc490210949"/>
      <w:bookmarkStart w:id="3" w:name="_Toc490210945"/>
      <w:r>
        <w:t>Overtid</w:t>
      </w:r>
    </w:p>
    <w:p w14:paraId="4FF09AA4" w14:textId="77777777" w:rsidR="00E90EFD" w:rsidRPr="00E90EFD" w:rsidRDefault="00E90EFD" w:rsidP="00E90EFD">
      <w:r>
        <w:t>Med mindre annet er avtalt, faktureres overtid etter samme timesats som arbeid innenfor normal arbeidstid.</w:t>
      </w:r>
    </w:p>
    <w:p w14:paraId="4FF09AA5" w14:textId="77777777" w:rsidR="00DF20C6" w:rsidRDefault="00DF20C6" w:rsidP="00A26539">
      <w:pPr>
        <w:pStyle w:val="Overskrift1"/>
      </w:pPr>
      <w:bookmarkStart w:id="4" w:name="_Ref491700832"/>
      <w:r>
        <w:t>Reisekostnader</w:t>
      </w:r>
      <w:bookmarkEnd w:id="4"/>
    </w:p>
    <w:p w14:paraId="4FF09AA6" w14:textId="77777777" w:rsidR="00DF20C6" w:rsidRDefault="00DF20C6" w:rsidP="00DF20C6">
      <w:r>
        <w:t xml:space="preserve">Reiser og reisetid </w:t>
      </w:r>
      <w:r w:rsidR="003A79E1">
        <w:t xml:space="preserve">til og fra avtalt tjenestested/leveransested </w:t>
      </w:r>
      <w:r>
        <w:t xml:space="preserve">faktureres ikke med mindre annet er avtalt. </w:t>
      </w:r>
    </w:p>
    <w:p w14:paraId="4FF09AA7" w14:textId="77777777" w:rsidR="00DF20C6" w:rsidRDefault="00DF20C6" w:rsidP="00DF20C6"/>
    <w:p w14:paraId="4FF09AA8" w14:textId="77777777" w:rsidR="00DF20C6" w:rsidRDefault="00DF20C6" w:rsidP="00DF20C6">
      <w:r>
        <w:t xml:space="preserve">Annen reisevirksomhet foretas og faktureres kun etter avtale med Oppdragsgiver. </w:t>
      </w:r>
      <w:r w:rsidR="0050244E">
        <w:t>Med mindre annet er avtalt</w:t>
      </w:r>
      <w:r w:rsidR="003A79E1">
        <w:t>,</w:t>
      </w:r>
      <w:r w:rsidR="0050244E">
        <w:t xml:space="preserve"> skal g</w:t>
      </w:r>
      <w:r>
        <w:t>odtgjørelse for slike reiser følge gjeldende bestemmelser som for øvrig personell i Staten</w:t>
      </w:r>
      <w:r w:rsidR="003A79E1">
        <w:t>. Dette innebærer at godtgjørelsen skal tilsvare</w:t>
      </w:r>
      <w:r>
        <w:t xml:space="preserve"> gjeldende regulativ, og uten noen former for påslag på reise-, overnattings- og diettkostnadene i forbindelse med ytelsene i denne Rammeavtalen. </w:t>
      </w:r>
    </w:p>
    <w:p w14:paraId="4FF09AA9" w14:textId="77777777" w:rsidR="00DF20C6" w:rsidRDefault="00DF20C6" w:rsidP="00DF20C6"/>
    <w:p w14:paraId="4FF09AAA" w14:textId="77777777" w:rsidR="00DF20C6" w:rsidRDefault="003A79E1" w:rsidP="00DF20C6">
      <w:r>
        <w:t>Reisetid utenfor avtalt tjenestested/leveransested</w:t>
      </w:r>
      <w:r w:rsidR="00DF20C6">
        <w:t xml:space="preserve"> faktureres ette</w:t>
      </w:r>
      <w:r w:rsidR="007A2D76">
        <w:t>r medgått tid.</w:t>
      </w:r>
    </w:p>
    <w:p w14:paraId="4FF09AAB" w14:textId="77777777" w:rsidR="000347BA" w:rsidRDefault="000347BA" w:rsidP="00DF20C6"/>
    <w:p w14:paraId="4FF09AAC" w14:textId="77777777" w:rsidR="00DF20C6" w:rsidRDefault="007A2D76" w:rsidP="00DF20C6">
      <w:r>
        <w:t>Oppdragsgiver kan pålegge Leverandøren å benytte Oppdragsgivers</w:t>
      </w:r>
      <w:r w:rsidR="00DF20C6">
        <w:t xml:space="preserve"> rabattordninger på fly, hotell etc</w:t>
      </w:r>
      <w:r w:rsidR="000347BA">
        <w:t>.</w:t>
      </w:r>
      <w:r>
        <w:t xml:space="preserve"> ved reiser som betales av Oppdragsgiver.</w:t>
      </w:r>
    </w:p>
    <w:p w14:paraId="4FF09AAD" w14:textId="77777777" w:rsidR="00A26539" w:rsidRDefault="00A26539" w:rsidP="00A26539">
      <w:pPr>
        <w:pStyle w:val="Overskrift1"/>
      </w:pPr>
      <w:r>
        <w:t>Betalingsbetingelser</w:t>
      </w:r>
      <w:bookmarkEnd w:id="2"/>
    </w:p>
    <w:p w14:paraId="4FF09AAE" w14:textId="77777777" w:rsidR="00A26539" w:rsidRDefault="00A140CA" w:rsidP="00A26539">
      <w:r>
        <w:t>Betaling skal finne sted innen</w:t>
      </w:r>
      <w:r w:rsidR="00A26539">
        <w:t xml:space="preserve"> 30 dager etter at</w:t>
      </w:r>
      <w:r>
        <w:t xml:space="preserve"> leveransen er godkjent av</w:t>
      </w:r>
      <w:r w:rsidR="00A26539">
        <w:t xml:space="preserve"> Oppdragsgiver</w:t>
      </w:r>
      <w:r>
        <w:t xml:space="preserve">, og korrekt </w:t>
      </w:r>
      <w:r w:rsidR="00A26539">
        <w:t>faktura</w:t>
      </w:r>
      <w:r>
        <w:t xml:space="preserve"> med bilag er mottatt.</w:t>
      </w:r>
      <w:r w:rsidR="00A26539">
        <w:t xml:space="preserve"> </w:t>
      </w:r>
    </w:p>
    <w:p w14:paraId="4FF09AAF" w14:textId="77777777" w:rsidR="00A26539" w:rsidRDefault="00A26539" w:rsidP="00A26539"/>
    <w:p w14:paraId="4FF09AB0" w14:textId="77777777" w:rsidR="0063575E" w:rsidRDefault="00A26539" w:rsidP="00A26539">
      <w:r>
        <w:t>Rentefaktura aksepteres ikke dersom for sen betaling skyldes mangelfull faktura eller</w:t>
      </w:r>
      <w:r w:rsidR="002A1322">
        <w:t xml:space="preserve"> mislighold fra leverandørens side.</w:t>
      </w:r>
    </w:p>
    <w:p w14:paraId="4FF09AB1" w14:textId="77777777" w:rsidR="0063575E" w:rsidRDefault="0063575E" w:rsidP="00A26539"/>
    <w:p w14:paraId="4FF09AB2" w14:textId="77777777" w:rsidR="0063575E" w:rsidRDefault="0063575E" w:rsidP="0063575E">
      <w:r>
        <w:t>Betaling innebærer ingen godkjenning av leveransen.</w:t>
      </w:r>
    </w:p>
    <w:p w14:paraId="4FF09AB3" w14:textId="77777777" w:rsidR="00CC3CDF" w:rsidRDefault="00CC3CDF" w:rsidP="00CC3CDF">
      <w:pPr>
        <w:pStyle w:val="Overskrift1"/>
      </w:pPr>
      <w:bookmarkStart w:id="5" w:name="_Toc490210948"/>
      <w:bookmarkEnd w:id="3"/>
      <w:r>
        <w:lastRenderedPageBreak/>
        <w:t>Prisregulering</w:t>
      </w:r>
      <w:bookmarkEnd w:id="5"/>
    </w:p>
    <w:p w14:paraId="4FF09AB4" w14:textId="33EBC8F2" w:rsidR="00CC3CDF" w:rsidRDefault="00A978D4" w:rsidP="00CC3CDF">
      <w:r>
        <w:t>R</w:t>
      </w:r>
      <w:r w:rsidR="00CC3CDF">
        <w:t xml:space="preserve">egulering av priser kan tidligst </w:t>
      </w:r>
      <w:r>
        <w:t>skje</w:t>
      </w:r>
      <w:r w:rsidR="00CC3CDF">
        <w:t xml:space="preserve"> </w:t>
      </w:r>
      <w:r w:rsidR="00EC6F56">
        <w:t>1. januar 202</w:t>
      </w:r>
      <w:r w:rsidR="00F71EB1">
        <w:t>7,</w:t>
      </w:r>
      <w:r>
        <w:t xml:space="preserve"> og deretter med minimum 12 måneders mellomrom</w:t>
      </w:r>
      <w:r w:rsidR="00657AFC">
        <w:t>.</w:t>
      </w:r>
    </w:p>
    <w:p w14:paraId="4FF09AB5" w14:textId="77777777" w:rsidR="00CC3CDF" w:rsidRDefault="00CC3CDF" w:rsidP="00CC3CDF"/>
    <w:p w14:paraId="4FF09AB6" w14:textId="14C9C899" w:rsidR="00837080" w:rsidRPr="0014771B" w:rsidRDefault="007D7BE3" w:rsidP="00CC3CDF">
      <w:r w:rsidRPr="0014771B">
        <w:t>Partene</w:t>
      </w:r>
      <w:r w:rsidR="00CC3CDF" w:rsidRPr="0014771B">
        <w:t xml:space="preserve"> er ansvarlig for </w:t>
      </w:r>
      <w:r w:rsidR="00657AFC" w:rsidRPr="0014771B">
        <w:t>å</w:t>
      </w:r>
      <w:r w:rsidR="00CC3CDF" w:rsidRPr="0014771B">
        <w:t xml:space="preserve"> </w:t>
      </w:r>
      <w:r w:rsidR="005607DC" w:rsidRPr="0014771B">
        <w:t xml:space="preserve">søke om og </w:t>
      </w:r>
      <w:r w:rsidR="00CC3CDF" w:rsidRPr="0014771B">
        <w:t>dokumentere krav om prisregulering.</w:t>
      </w:r>
      <w:r w:rsidR="005607DC" w:rsidRPr="0014771B">
        <w:t xml:space="preserve"> </w:t>
      </w:r>
      <w:r w:rsidR="00657AFC" w:rsidRPr="0014771B">
        <w:t xml:space="preserve">For denne Rammeavtalen skal Statistisk Sentralbyrås </w:t>
      </w:r>
      <w:r w:rsidR="00EC6F56" w:rsidRPr="0014771B">
        <w:t xml:space="preserve">Produksjonsindeks for tjenester </w:t>
      </w:r>
      <w:r w:rsidR="00CC3CDF" w:rsidRPr="0014771B">
        <w:t>benytte</w:t>
      </w:r>
      <w:r w:rsidR="00657AFC" w:rsidRPr="0014771B">
        <w:t>s ved</w:t>
      </w:r>
      <w:r w:rsidR="005607DC" w:rsidRPr="0014771B">
        <w:t xml:space="preserve"> søknad om</w:t>
      </w:r>
      <w:r w:rsidR="00657AFC" w:rsidRPr="0014771B">
        <w:t xml:space="preserve"> prisendring.</w:t>
      </w:r>
      <w:r w:rsidR="00837080" w:rsidRPr="0014771B">
        <w:t xml:space="preserve"> </w:t>
      </w:r>
    </w:p>
    <w:p w14:paraId="4FF09AB7" w14:textId="77777777" w:rsidR="00837080" w:rsidRDefault="00837080" w:rsidP="00CC3CDF"/>
    <w:p w14:paraId="4FF09AB8" w14:textId="77777777" w:rsidR="0002467C" w:rsidRDefault="0002467C" w:rsidP="0002467C">
      <w:r>
        <w:t>Utgangspunktet for indeksregulering er siste kjente indeksverdi forut for tilbudsfrist i den forutgående anbudskonkurransen. Første prisregulering tilsvarer endringen i indeksen i perioden fra tilbudsfrist og frem til tidspunktet for søknaden om prisregulering. Påfølgende prisreguleringer tilsvarer endringen i indeksen fra forrige tidspunkt for prisregulering og frem til tidspunktet for ny søknad.</w:t>
      </w:r>
    </w:p>
    <w:p w14:paraId="4FF09AB9" w14:textId="77777777" w:rsidR="00837080" w:rsidRDefault="00837080" w:rsidP="00CC3CDF"/>
    <w:p w14:paraId="4FF09ABA" w14:textId="77777777" w:rsidR="00CC3CDF" w:rsidRDefault="007D7BE3" w:rsidP="00CC3CDF">
      <w:r>
        <w:t>Prisregulering skal godkjenne</w:t>
      </w:r>
      <w:r w:rsidR="00927013">
        <w:t>s og formelt aksepteres i henhold til regulering om endring i G</w:t>
      </w:r>
      <w:r w:rsidR="00E6051F">
        <w:t xml:space="preserve">enerelle </w:t>
      </w:r>
      <w:proofErr w:type="spellStart"/>
      <w:r w:rsidR="00E6051F">
        <w:t>kontraktsbestemmelser</w:t>
      </w:r>
      <w:proofErr w:type="spellEnd"/>
      <w:r w:rsidR="00E6051F">
        <w:t xml:space="preserve"> </w:t>
      </w:r>
      <w:r>
        <w:t xml:space="preserve">før iverksettelse. </w:t>
      </w:r>
      <w:r w:rsidR="005607DC">
        <w:t>Søknad</w:t>
      </w:r>
      <w:r w:rsidR="00CC3CDF">
        <w:t xml:space="preserve"> om prisregulering skal behandles av </w:t>
      </w:r>
      <w:r>
        <w:t>den annen Part</w:t>
      </w:r>
      <w:r w:rsidR="00CC3CDF">
        <w:t xml:space="preserve"> uten ugrunnet opphold. </w:t>
      </w:r>
      <w:r>
        <w:t>Partene</w:t>
      </w:r>
      <w:r w:rsidR="00CC3CDF">
        <w:t xml:space="preserve"> kan ikke nekte å godkjenne korrekte endringer av prisene i henhold til </w:t>
      </w:r>
      <w:r w:rsidR="005607DC">
        <w:t>ovennevnte</w:t>
      </w:r>
      <w:r w:rsidR="00CC3CDF">
        <w:t>.</w:t>
      </w:r>
    </w:p>
    <w:p w14:paraId="4FF09ABB" w14:textId="77777777" w:rsidR="0050244E" w:rsidRDefault="0050244E" w:rsidP="00CC3CDF"/>
    <w:p w14:paraId="4FF09ABC" w14:textId="77777777" w:rsidR="0050244E" w:rsidRDefault="0050244E" w:rsidP="00CC3CDF">
      <w:r w:rsidRPr="0050244E">
        <w:t xml:space="preserve">Dersom det etter at </w:t>
      </w:r>
      <w:r>
        <w:t>Rammeavtalen</w:t>
      </w:r>
      <w:r w:rsidRPr="0050244E">
        <w:t xml:space="preserve"> er undertegnet blir gjort vedtak om endringer i lover og forskrifter</w:t>
      </w:r>
      <w:r>
        <w:t xml:space="preserve"> som omfatter tjenestene so</w:t>
      </w:r>
      <w:r w:rsidR="007D7BE3">
        <w:t>m leveres under Rammeavtalen</w:t>
      </w:r>
      <w:r w:rsidRPr="0050244E">
        <w:t xml:space="preserve"> som medfører endrede kostnader</w:t>
      </w:r>
      <w:r>
        <w:t xml:space="preserve"> for Leverandøren </w:t>
      </w:r>
      <w:r w:rsidRPr="0050244E">
        <w:t>som ikke blir fanget op</w:t>
      </w:r>
      <w:r>
        <w:t>p gjennom indeksjustering, har P</w:t>
      </w:r>
      <w:r w:rsidRPr="0050244E">
        <w:t>ar</w:t>
      </w:r>
      <w:r>
        <w:t>tene krav på å få justert prisene</w:t>
      </w:r>
      <w:r w:rsidRPr="0050244E">
        <w:t xml:space="preserve"> i henhold til dokumenterte kostnadsendringer. Reguleringen </w:t>
      </w:r>
      <w:r>
        <w:t xml:space="preserve">etter dette avsnitt </w:t>
      </w:r>
      <w:r w:rsidRPr="0050244E">
        <w:t>s</w:t>
      </w:r>
      <w:r>
        <w:t>kjer med virkning fra den dato P</w:t>
      </w:r>
      <w:r w:rsidRPr="0050244E">
        <w:t>artene varsler hverandre.</w:t>
      </w:r>
    </w:p>
    <w:p w14:paraId="4FF09ABD" w14:textId="77777777" w:rsidR="00CC3CDF" w:rsidRDefault="00D92B25" w:rsidP="00D92B25">
      <w:pPr>
        <w:pStyle w:val="Overskrift1"/>
      </w:pPr>
      <w:bookmarkStart w:id="6" w:name="_Toc490210950"/>
      <w:r>
        <w:t>Fakturering</w:t>
      </w:r>
      <w:bookmarkEnd w:id="6"/>
    </w:p>
    <w:p w14:paraId="4FF09ABE" w14:textId="77777777" w:rsidR="00141D5E" w:rsidRDefault="00141D5E" w:rsidP="00141D5E">
      <w:pPr>
        <w:pStyle w:val="Overskrift2"/>
      </w:pPr>
      <w:bookmarkStart w:id="7" w:name="_Toc490210951"/>
      <w:bookmarkStart w:id="8" w:name="_Toc490210952"/>
      <w:r>
        <w:t>Elektronisk fakturering</w:t>
      </w:r>
    </w:p>
    <w:p w14:paraId="4FF09ABF" w14:textId="77777777" w:rsidR="00141D5E" w:rsidRPr="00141D5E" w:rsidRDefault="00141D5E" w:rsidP="00141D5E">
      <w:r w:rsidRPr="00141D5E">
        <w:t xml:space="preserve">Faktura til Oppdragsgiver skal sendes i Elektronisk </w:t>
      </w:r>
      <w:proofErr w:type="spellStart"/>
      <w:r w:rsidRPr="00141D5E">
        <w:t>handelsformat</w:t>
      </w:r>
      <w:proofErr w:type="spellEnd"/>
      <w:r w:rsidRPr="00141D5E">
        <w:t xml:space="preserve"> (EHF).</w:t>
      </w:r>
    </w:p>
    <w:p w14:paraId="4FF09AC0" w14:textId="77777777" w:rsidR="00141D5E" w:rsidRPr="00141D5E" w:rsidRDefault="00141D5E" w:rsidP="00141D5E"/>
    <w:p w14:paraId="5DC351E5" w14:textId="77777777" w:rsidR="0026264F" w:rsidRDefault="0026264F" w:rsidP="00141D5E">
      <w:r>
        <w:t>Følgende e</w:t>
      </w:r>
      <w:r w:rsidR="00141D5E" w:rsidRPr="00141D5E">
        <w:t>lektronisk</w:t>
      </w:r>
      <w:r>
        <w:t>e</w:t>
      </w:r>
      <w:r w:rsidR="00141D5E" w:rsidRPr="00141D5E">
        <w:t xml:space="preserve"> fakturaadresse</w:t>
      </w:r>
      <w:r w:rsidR="00AE02F2">
        <w:t xml:space="preserve"> </w:t>
      </w:r>
      <w:r>
        <w:t xml:space="preserve">skal benyttes avhengig av hvem som </w:t>
      </w:r>
      <w:proofErr w:type="spellStart"/>
      <w:r>
        <w:t>avroper</w:t>
      </w:r>
      <w:proofErr w:type="spellEnd"/>
      <w:r>
        <w:t>:</w:t>
      </w:r>
    </w:p>
    <w:p w14:paraId="70F96E14" w14:textId="77777777" w:rsidR="0026264F" w:rsidRDefault="0026264F" w:rsidP="0026264F">
      <w:r>
        <w:t>•</w:t>
      </w:r>
      <w:r>
        <w:tab/>
        <w:t>Forsvaret: 986 105 174</w:t>
      </w:r>
    </w:p>
    <w:p w14:paraId="2C00D793" w14:textId="77777777" w:rsidR="0026264F" w:rsidRDefault="0026264F" w:rsidP="0026264F">
      <w:r>
        <w:t>•</w:t>
      </w:r>
      <w:r>
        <w:tab/>
        <w:t>Forsvarsmateriell: 916 075 855</w:t>
      </w:r>
    </w:p>
    <w:p w14:paraId="375AE1DE" w14:textId="77777777" w:rsidR="0026264F" w:rsidRDefault="0026264F" w:rsidP="0026264F">
      <w:r>
        <w:t>•</w:t>
      </w:r>
      <w:r>
        <w:tab/>
        <w:t>Forsvarets Forskningsinstitutt: 970 963 340</w:t>
      </w:r>
    </w:p>
    <w:p w14:paraId="3497D5B8" w14:textId="77777777" w:rsidR="0026264F" w:rsidRDefault="0026264F" w:rsidP="0026264F">
      <w:r>
        <w:t>•</w:t>
      </w:r>
      <w:r>
        <w:tab/>
        <w:t>Forsvarsbygg: 975 950 662</w:t>
      </w:r>
    </w:p>
    <w:p w14:paraId="3FEEC60A" w14:textId="77777777" w:rsidR="0026264F" w:rsidRDefault="0026264F" w:rsidP="0026264F">
      <w:r>
        <w:t>•</w:t>
      </w:r>
      <w:r>
        <w:tab/>
        <w:t>Nasjonal Sikkerhetsmyndighet: 985 165 262</w:t>
      </w:r>
    </w:p>
    <w:p w14:paraId="46305170" w14:textId="77777777" w:rsidR="0026264F" w:rsidRDefault="0026264F" w:rsidP="0026264F">
      <w:r>
        <w:t>•</w:t>
      </w:r>
      <w:r>
        <w:tab/>
        <w:t>Statens graderte plattformtjenester: 933 489 965</w:t>
      </w:r>
    </w:p>
    <w:p w14:paraId="3C75142C" w14:textId="46B10D6E" w:rsidR="0026264F" w:rsidRDefault="0026264F" w:rsidP="0026264F">
      <w:r>
        <w:t>•</w:t>
      </w:r>
      <w:r>
        <w:tab/>
        <w:t>Forsvarshistorisk museum: 833 805 002</w:t>
      </w:r>
    </w:p>
    <w:p w14:paraId="4FF09AC2" w14:textId="77777777" w:rsidR="00141D5E" w:rsidRPr="00141D5E" w:rsidRDefault="00141D5E" w:rsidP="00141D5E"/>
    <w:p w14:paraId="4FF09AC3" w14:textId="77777777" w:rsidR="00141D5E" w:rsidRPr="00141D5E" w:rsidRDefault="00141D5E" w:rsidP="00141D5E">
      <w:r w:rsidRPr="00141D5E">
        <w:t>For informasjon om EHF og hvordan dette formatet benyttes, se:</w:t>
      </w:r>
    </w:p>
    <w:p w14:paraId="4FF09AC4" w14:textId="77777777" w:rsidR="00141D5E" w:rsidRPr="00141D5E" w:rsidRDefault="00424919" w:rsidP="00141D5E">
      <w:hyperlink r:id="rId9" w:history="1">
        <w:r w:rsidR="00141D5E" w:rsidRPr="00141D5E">
          <w:rPr>
            <w:rStyle w:val="Hyperkobling"/>
            <w:rFonts w:cstheme="minorBidi"/>
          </w:rPr>
          <w:t>https://www.anskaffelser.no/verktoy/how-send-electronic-invoice</w:t>
        </w:r>
      </w:hyperlink>
    </w:p>
    <w:p w14:paraId="4FF09AC5" w14:textId="77777777" w:rsidR="00141D5E" w:rsidRPr="00141D5E" w:rsidRDefault="00424919" w:rsidP="00141D5E">
      <w:hyperlink r:id="rId10" w:history="1">
        <w:r w:rsidR="00141D5E" w:rsidRPr="00141D5E">
          <w:rPr>
            <w:rStyle w:val="Hyperkobling"/>
            <w:rFonts w:cstheme="minorBidi"/>
          </w:rPr>
          <w:t>https://vefa.difi.no/ehf/guide/invoice-and-creditnote/2.0/en</w:t>
        </w:r>
      </w:hyperlink>
    </w:p>
    <w:p w14:paraId="4FF09AC6" w14:textId="77777777" w:rsidR="00141D5E" w:rsidRPr="00141D5E" w:rsidRDefault="00424919" w:rsidP="00141D5E">
      <w:hyperlink r:id="rId11" w:history="1">
        <w:r w:rsidR="00141D5E" w:rsidRPr="00141D5E">
          <w:rPr>
            <w:rStyle w:val="Hyperkobling"/>
            <w:rFonts w:cstheme="minorBidi"/>
          </w:rPr>
          <w:t>https://peppol.eu/what-is-peppol/peppol-country-profiles/norway-country-profile</w:t>
        </w:r>
      </w:hyperlink>
    </w:p>
    <w:bookmarkEnd w:id="7"/>
    <w:p w14:paraId="4FF09AC7" w14:textId="77777777" w:rsidR="00141D5E" w:rsidRPr="00141D5E" w:rsidRDefault="00141D5E" w:rsidP="00141D5E"/>
    <w:p w14:paraId="4FF09AC8" w14:textId="77777777" w:rsidR="00141D5E" w:rsidRDefault="00141D5E" w:rsidP="00141D5E">
      <w:r w:rsidRPr="00141D5E">
        <w:t>Partene kan avtale et annet format for fakturering dersom Leverandøren ikke har tilgang til løsninger som er kompatible med ovenstående som følge av sin geografiske tilhørighet.</w:t>
      </w:r>
    </w:p>
    <w:p w14:paraId="4FF09AC9" w14:textId="77777777" w:rsidR="00D92B25" w:rsidRDefault="00C84607" w:rsidP="00D92B25">
      <w:pPr>
        <w:pStyle w:val="Overskrift2"/>
      </w:pPr>
      <w:r>
        <w:lastRenderedPageBreak/>
        <w:t>Faktureringsrutiner</w:t>
      </w:r>
      <w:bookmarkEnd w:id="8"/>
    </w:p>
    <w:p w14:paraId="4FF09ACA" w14:textId="77777777" w:rsidR="00D92B25" w:rsidRDefault="00D92B25" w:rsidP="00D92B25">
      <w:r>
        <w:t xml:space="preserve">Leverandøren skal utstede én faktura per </w:t>
      </w:r>
      <w:r w:rsidR="006B0C43">
        <w:t>avrop</w:t>
      </w:r>
      <w:r>
        <w:t>.</w:t>
      </w:r>
      <w:r w:rsidR="00253471">
        <w:t xml:space="preserve"> For </w:t>
      </w:r>
      <w:r w:rsidR="00581404">
        <w:t>avrop</w:t>
      </w:r>
      <w:r w:rsidR="00253471">
        <w:t xml:space="preserve"> som pågår over et lengre tidsrom enn én måned, skal Leverandøren utstede én faktura per måned.</w:t>
      </w:r>
      <w:r>
        <w:t xml:space="preserve"> Dersom Oppdragsgiver ønsker det, skal Leverandøren i stedet </w:t>
      </w:r>
      <w:r w:rsidR="00253471">
        <w:t xml:space="preserve">utstede </w:t>
      </w:r>
      <w:r w:rsidR="002426BD">
        <w:t>faktura ukentlig.</w:t>
      </w:r>
    </w:p>
    <w:p w14:paraId="4FF09ACB" w14:textId="77777777" w:rsidR="002426BD" w:rsidRDefault="002426BD" w:rsidP="00D92B25"/>
    <w:p w14:paraId="4FF09ACC" w14:textId="77777777" w:rsidR="00D92B25" w:rsidRDefault="00253471" w:rsidP="00D92B25">
      <w:r>
        <w:t>Faktura skal være basert på timelister som skal fremlegges</w:t>
      </w:r>
      <w:r w:rsidR="002426BD">
        <w:t xml:space="preserve"> Oppdragsgiver for godkjenning.</w:t>
      </w:r>
    </w:p>
    <w:p w14:paraId="4FF09ACD" w14:textId="77777777" w:rsidR="00D92B25" w:rsidRDefault="00D92B25" w:rsidP="00D92B25">
      <w:pPr>
        <w:pStyle w:val="Overskrift2"/>
      </w:pPr>
      <w:bookmarkStart w:id="9" w:name="_Toc490210953"/>
      <w:r>
        <w:t>Format og innhold</w:t>
      </w:r>
      <w:bookmarkEnd w:id="9"/>
    </w:p>
    <w:p w14:paraId="4FF09ACE" w14:textId="77777777" w:rsidR="00D92B25" w:rsidRDefault="00141D5E" w:rsidP="00D92B25">
      <w:r w:rsidRPr="00141D5E">
        <w:t>Fakturaen skal være i henhold til gjeldende regelverk, se forskrift 1. desember 2004 nr. 1558 om bokføring (bokføringsforskriften). I tillegg skal fakturaen inneholde</w:t>
      </w:r>
      <w:r w:rsidR="00D92B25">
        <w:t>:</w:t>
      </w:r>
    </w:p>
    <w:p w14:paraId="4FF09ACF" w14:textId="77777777" w:rsidR="00D92B25" w:rsidRDefault="00D92B25" w:rsidP="00D92B25"/>
    <w:p w14:paraId="4FF09AD0" w14:textId="1342D148" w:rsidR="00D92B25" w:rsidRDefault="00D92B25" w:rsidP="0090406A">
      <w:pPr>
        <w:pStyle w:val="Listeavsnitt"/>
        <w:numPr>
          <w:ilvl w:val="0"/>
          <w:numId w:val="3"/>
        </w:numPr>
      </w:pPr>
      <w:r>
        <w:t>Avtalenummer</w:t>
      </w:r>
    </w:p>
    <w:p w14:paraId="4FF09AD2" w14:textId="7ABD42E4" w:rsidR="00D92B25" w:rsidRDefault="00D92B25" w:rsidP="00356890">
      <w:pPr>
        <w:pStyle w:val="Listeavsnitt"/>
        <w:numPr>
          <w:ilvl w:val="0"/>
          <w:numId w:val="3"/>
        </w:numPr>
      </w:pPr>
      <w:r>
        <w:t>Nummer på innkjøpsordre</w:t>
      </w:r>
    </w:p>
    <w:p w14:paraId="53AE812A" w14:textId="77777777" w:rsidR="0026264F" w:rsidRDefault="0026264F" w:rsidP="0026264F"/>
    <w:p w14:paraId="4FF09AD3" w14:textId="77777777" w:rsidR="00D92B25" w:rsidRDefault="00D92B25" w:rsidP="00D92B25">
      <w:r>
        <w:t xml:space="preserve">Faktura som mangler referanse, eller som sendes til feil adresse, kan avvises av Oppdragsgiver. Faktura skal spesifiseres med korrekte enhetspriser og totalsum i henhold til avrop. Ytterligere krav vedrørende innhold i faktura (og eventuelle vedlegg) vil avtales i forbindelse med implementeringen av Rammeavtalen. </w:t>
      </w:r>
    </w:p>
    <w:p w14:paraId="4FF09AD4" w14:textId="77777777" w:rsidR="00D92B25" w:rsidRDefault="00D92B25" w:rsidP="00D92B25"/>
    <w:p w14:paraId="4FF09AD5" w14:textId="77777777" w:rsidR="00D92B25" w:rsidRDefault="00D92B25" w:rsidP="00D92B25">
      <w:r>
        <w:t>Eventuelle krediteringe</w:t>
      </w:r>
      <w:r w:rsidR="000347BA">
        <w:t xml:space="preserve">r av tidligere fakturerte </w:t>
      </w:r>
      <w:r>
        <w:t>tjenester skal spesifiseres på samme detaljnivå som den opprinnelige faktura.</w:t>
      </w:r>
    </w:p>
    <w:p w14:paraId="4FF09AD6" w14:textId="77777777" w:rsidR="00D92B25" w:rsidRDefault="00D92B25" w:rsidP="00D92B25"/>
    <w:p w14:paraId="4FF09AD7" w14:textId="77777777" w:rsidR="0090406A" w:rsidRDefault="00D92B25" w:rsidP="0090406A">
      <w:pPr>
        <w:rPr>
          <w:rFonts w:eastAsiaTheme="majorEastAsia" w:cstheme="majorBidi"/>
          <w:b/>
          <w:bCs/>
          <w:color w:val="4F81BD" w:themeColor="accent1"/>
          <w:sz w:val="28"/>
          <w:szCs w:val="26"/>
        </w:rPr>
      </w:pPr>
      <w:r>
        <w:t>Ved eventuelle purringer og inkassovarsler på utsendte fakturaer, skal kopi av opprinnelig faktura medfølge.</w:t>
      </w:r>
      <w:bookmarkStart w:id="10" w:name="_Toc490210955"/>
    </w:p>
    <w:p w14:paraId="4FF09AD8" w14:textId="77777777" w:rsidR="005A459D" w:rsidRDefault="00A143AC" w:rsidP="0090406A">
      <w:pPr>
        <w:pStyle w:val="Overskrift2"/>
      </w:pPr>
      <w:r>
        <w:t>Merverdiavgift</w:t>
      </w:r>
      <w:bookmarkEnd w:id="10"/>
    </w:p>
    <w:p w14:paraId="4FF09AD9" w14:textId="77777777" w:rsidR="00A143AC" w:rsidRDefault="00A143AC" w:rsidP="0090406A">
      <w:r w:rsidRPr="00A143AC">
        <w:t xml:space="preserve">Fakturaer skal inneholde merverdiavgift for </w:t>
      </w:r>
      <w:r w:rsidR="00497427">
        <w:t>avgiftspliktige</w:t>
      </w:r>
      <w:r w:rsidR="00497427" w:rsidRPr="00A143AC">
        <w:t xml:space="preserve"> </w:t>
      </w:r>
      <w:r w:rsidRPr="00A143AC">
        <w:t>leveranser. Dersom bare deler av leveransen er avgiftspliktig</w:t>
      </w:r>
      <w:r>
        <w:t>,</w:t>
      </w:r>
      <w:r w:rsidRPr="00A143AC">
        <w:t xml:space="preserve"> skal det sendes separate fakturaer for de avgiftspliktig</w:t>
      </w:r>
      <w:r w:rsidR="007875DB">
        <w:t>e</w:t>
      </w:r>
      <w:r w:rsidRPr="00A143AC">
        <w:t xml:space="preserve"> og de ikke-avgiftspliktig</w:t>
      </w:r>
      <w:r w:rsidR="007875DB">
        <w:t>e</w:t>
      </w:r>
      <w:r w:rsidRPr="00A143AC">
        <w:t xml:space="preserve"> deler av leveransen.</w:t>
      </w:r>
    </w:p>
    <w:p w14:paraId="4FF09ADA" w14:textId="77777777" w:rsidR="005F7CE9" w:rsidRDefault="005F7CE9" w:rsidP="005F7CE9">
      <w:pPr>
        <w:pStyle w:val="Overskrift2"/>
      </w:pPr>
      <w:bookmarkStart w:id="11" w:name="_Toc490210956"/>
      <w:r>
        <w:t>Overføring av krav til tredjepart</w:t>
      </w:r>
      <w:bookmarkEnd w:id="11"/>
    </w:p>
    <w:p w14:paraId="4FF09ADB" w14:textId="77777777" w:rsidR="005F7CE9" w:rsidRDefault="005F7CE9" w:rsidP="005F7CE9">
      <w:r>
        <w:t>Leverandøren kan ikke overføre utestående krav i forbindelse med denne Rammeavtalen til tredjepart uten skriftlig tillatelse fra Oppdragsgiver.</w:t>
      </w:r>
    </w:p>
    <w:p w14:paraId="4FF09ADC" w14:textId="77777777" w:rsidR="005F7CE9" w:rsidRDefault="005F7CE9" w:rsidP="005F7CE9"/>
    <w:p w14:paraId="7E64384D" w14:textId="135A7DBE" w:rsidR="003976E9" w:rsidRDefault="005F7CE9" w:rsidP="00E72800">
      <w:r>
        <w:t>Leverandøren er fortsatt ansvarlig for alle sine forpliktelser overfor Oppdragsgiver selv om Oppdragsgiver har gitt Leverandøren skriftlig tillatelse til å ove</w:t>
      </w:r>
      <w:r w:rsidR="006A5BDC">
        <w:t>rføre sine krav til tredjepart.</w:t>
      </w:r>
    </w:p>
    <w:p w14:paraId="184BEA4E" w14:textId="34C9B942" w:rsidR="003976E9" w:rsidRDefault="003976E9" w:rsidP="003976E9">
      <w:pPr>
        <w:pStyle w:val="Overskrift1"/>
      </w:pPr>
      <w:r>
        <w:t>Avbestilling</w:t>
      </w:r>
      <w:r w:rsidR="00132DB5">
        <w:t>srett</w:t>
      </w:r>
    </w:p>
    <w:p w14:paraId="46112581" w14:textId="1965070B" w:rsidR="003976E9" w:rsidRDefault="003976E9" w:rsidP="003976E9">
      <w:r>
        <w:t xml:space="preserve">Oppdragsgiver kan avbestille et kurs kostnadsfritt inntil </w:t>
      </w:r>
      <w:r w:rsidR="00132DB5">
        <w:t>14</w:t>
      </w:r>
      <w:r>
        <w:t xml:space="preserve"> kalenderdager før kursdato. Avbestillingen skal meddeles skriftlig til rammeavtalens kontaktperson.</w:t>
      </w:r>
    </w:p>
    <w:p w14:paraId="1AD8A549" w14:textId="77777777" w:rsidR="003976E9" w:rsidRDefault="003976E9" w:rsidP="003976E9"/>
    <w:p w14:paraId="1F09A13B" w14:textId="7A94A4F2" w:rsidR="003976E9" w:rsidRDefault="003976E9" w:rsidP="00E72800">
      <w:r>
        <w:t xml:space="preserve">Dersom avbestilling skjer senere enn </w:t>
      </w:r>
      <w:r w:rsidR="00132DB5">
        <w:t>14</w:t>
      </w:r>
      <w:r>
        <w:t xml:space="preserve"> kalenderdager før kursdato, har leverandør rett på et avbestillingsgebyr tilsvarende døgnprisen for det aktuelle kurset.</w:t>
      </w:r>
    </w:p>
    <w:sectPr w:rsidR="003976E9" w:rsidSect="00612CFB">
      <w:headerReference w:type="default" r:id="rId12"/>
      <w:pgSz w:w="11906" w:h="16838" w:code="9"/>
      <w:pgMar w:top="1417" w:right="1417" w:bottom="1417" w:left="1417" w:header="712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A8F56" w14:textId="77777777" w:rsidR="000F5CB5" w:rsidRDefault="000F5CB5">
      <w:r>
        <w:separator/>
      </w:r>
    </w:p>
    <w:p w14:paraId="30999F26" w14:textId="77777777" w:rsidR="000F5CB5" w:rsidRDefault="000F5CB5"/>
  </w:endnote>
  <w:endnote w:type="continuationSeparator" w:id="0">
    <w:p w14:paraId="6400D312" w14:textId="77777777" w:rsidR="000F5CB5" w:rsidRDefault="000F5CB5">
      <w:r>
        <w:continuationSeparator/>
      </w:r>
    </w:p>
    <w:p w14:paraId="0EAE4630" w14:textId="77777777" w:rsidR="000F5CB5" w:rsidRDefault="000F5C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04640" w14:textId="77777777" w:rsidR="000F5CB5" w:rsidRDefault="000F5CB5">
      <w:r>
        <w:separator/>
      </w:r>
    </w:p>
    <w:p w14:paraId="0DA3ED7B" w14:textId="77777777" w:rsidR="000F5CB5" w:rsidRDefault="000F5CB5"/>
  </w:footnote>
  <w:footnote w:type="continuationSeparator" w:id="0">
    <w:p w14:paraId="212B1BF1" w14:textId="77777777" w:rsidR="000F5CB5" w:rsidRDefault="000F5CB5">
      <w:r>
        <w:continuationSeparator/>
      </w:r>
    </w:p>
    <w:p w14:paraId="0DDBB5FC" w14:textId="77777777" w:rsidR="000F5CB5" w:rsidRDefault="000F5C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A3C01" w14:textId="77777777" w:rsidR="00163BF0" w:rsidRDefault="00163BF0" w:rsidP="00E66E00">
    <w:pPr>
      <w:pStyle w:val="Topptekst"/>
      <w:rPr>
        <w:rFonts w:cstheme="minorHAnsi"/>
      </w:rPr>
    </w:pPr>
    <w:r w:rsidRPr="00163BF0">
      <w:rPr>
        <w:rFonts w:cstheme="minorHAnsi"/>
      </w:rPr>
      <w:t xml:space="preserve">2026015517 – Anskaffelse av kurs i </w:t>
    </w:r>
    <w:proofErr w:type="spellStart"/>
    <w:r w:rsidRPr="00163BF0">
      <w:rPr>
        <w:rFonts w:cstheme="minorHAnsi"/>
      </w:rPr>
      <w:t>Hostile</w:t>
    </w:r>
    <w:proofErr w:type="spellEnd"/>
    <w:r w:rsidRPr="00163BF0">
      <w:rPr>
        <w:rFonts w:cstheme="minorHAnsi"/>
      </w:rPr>
      <w:t xml:space="preserve"> Environment </w:t>
    </w:r>
    <w:proofErr w:type="spellStart"/>
    <w:r w:rsidRPr="00163BF0">
      <w:rPr>
        <w:rFonts w:cstheme="minorHAnsi"/>
      </w:rPr>
      <w:t>Awareness</w:t>
    </w:r>
    <w:proofErr w:type="spellEnd"/>
    <w:r w:rsidRPr="00163BF0">
      <w:rPr>
        <w:rFonts w:cstheme="minorHAnsi"/>
      </w:rPr>
      <w:t xml:space="preserve"> Training (HEAT)</w:t>
    </w:r>
  </w:p>
  <w:p w14:paraId="4FF09AF5" w14:textId="3BD58F12" w:rsidR="00E6051F" w:rsidRPr="00E66E00" w:rsidRDefault="00E66E00" w:rsidP="00E66E00">
    <w:pPr>
      <w:pStyle w:val="Topptekst"/>
    </w:pPr>
    <w:r>
      <w:t>DEL</w:t>
    </w:r>
    <w:r w:rsidR="00262CBC" w:rsidRPr="00E66E00">
      <w:t xml:space="preserve"> </w:t>
    </w:r>
    <w:r w:rsidR="00163BF0">
      <w:t>II</w:t>
    </w:r>
    <w:r w:rsidR="00262CBC" w:rsidRPr="00E66E00">
      <w:t xml:space="preserve"> –</w:t>
    </w:r>
    <w:r w:rsidR="00623A90" w:rsidRPr="00E66E00">
      <w:t xml:space="preserve"> Vedlegg C</w:t>
    </w:r>
    <w:r w:rsidR="00163BF0">
      <w:t xml:space="preserve"> –</w:t>
    </w:r>
    <w:r w:rsidR="00262CBC" w:rsidRPr="00E66E00">
      <w:t xml:space="preserve"> Pris- og betalingsbetingelser </w:t>
    </w:r>
    <w:r w:rsidR="00163BF0">
      <w:t xml:space="preserve">              </w:t>
    </w:r>
    <w:r>
      <w:tab/>
    </w:r>
    <w:r w:rsidRPr="00E66E00">
      <w:t xml:space="preserve">Side </w:t>
    </w:r>
    <w:r w:rsidRPr="00E66E00">
      <w:fldChar w:fldCharType="begin"/>
    </w:r>
    <w:r w:rsidRPr="00E66E00">
      <w:instrText>PAGE  \* Arabic  \* MERGEFORMAT</w:instrText>
    </w:r>
    <w:r w:rsidRPr="00E66E00">
      <w:fldChar w:fldCharType="separate"/>
    </w:r>
    <w:r w:rsidRPr="00E66E00">
      <w:t>1</w:t>
    </w:r>
    <w:r w:rsidRPr="00E66E00">
      <w:fldChar w:fldCharType="end"/>
    </w:r>
    <w:r w:rsidRPr="00E66E00">
      <w:t xml:space="preserve"> av </w:t>
    </w:r>
    <w:fldSimple w:instr="NUMPAGES  \* Arabic  \* MERGEFORMAT">
      <w:r w:rsidRPr="00E66E00">
        <w:t>2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333E" w14:textId="77777777" w:rsidR="00E66E00" w:rsidRDefault="00E66E00" w:rsidP="00E66E00">
    <w:pPr>
      <w:pStyle w:val="Topptekst"/>
      <w:rPr>
        <w:rStyle w:val="TopptekstTegn"/>
      </w:rPr>
    </w:pPr>
    <w:r w:rsidRPr="00653BEC">
      <w:rPr>
        <w:rFonts w:cstheme="minorHAnsi"/>
        <w:highlight w:val="yellow"/>
      </w:rPr>
      <w:t>[</w:t>
    </w:r>
    <w:r w:rsidRPr="00653BEC">
      <w:rPr>
        <w:rStyle w:val="TopptekstTegn"/>
        <w:highlight w:val="yellow"/>
      </w:rPr>
      <w:t xml:space="preserve">Saksnummer i </w:t>
    </w:r>
    <w:proofErr w:type="spellStart"/>
    <w:r w:rsidRPr="00653BEC">
      <w:rPr>
        <w:rStyle w:val="TopptekstTegn"/>
        <w:highlight w:val="yellow"/>
      </w:rPr>
      <w:t>DocuLive</w:t>
    </w:r>
    <w:proofErr w:type="spellEnd"/>
    <w:r w:rsidRPr="00653BEC">
      <w:rPr>
        <w:rStyle w:val="TopptekstTegn"/>
        <w:highlight w:val="yellow"/>
      </w:rPr>
      <w:t>/</w:t>
    </w:r>
    <w:proofErr w:type="spellStart"/>
    <w:r w:rsidRPr="00653BEC">
      <w:rPr>
        <w:rStyle w:val="TopptekstTegn"/>
        <w:highlight w:val="yellow"/>
      </w:rPr>
      <w:t>Kontraktsnummer</w:t>
    </w:r>
    <w:proofErr w:type="spellEnd"/>
    <w:r w:rsidRPr="00653BEC">
      <w:rPr>
        <w:rStyle w:val="TopptekstTegn"/>
        <w:highlight w:val="yellow"/>
      </w:rPr>
      <w:t>] [Navn på anskaffelsen]</w:t>
    </w:r>
  </w:p>
  <w:p w14:paraId="3A10DD9E" w14:textId="3B09644C" w:rsidR="00E72E2D" w:rsidRPr="00E66E00" w:rsidRDefault="00E66E00" w:rsidP="00E66E00">
    <w:pPr>
      <w:pStyle w:val="Topptekst"/>
    </w:pPr>
    <w:r>
      <w:t>DEL 2 – Vedlegg B: Pris og betalingstjenester - tjenester</w:t>
    </w:r>
    <w:r>
      <w:tab/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fldSimple w:instr="NUMPAGES  \* Arabic  \* MERGEFORMAT">
      <w:r>
        <w:t>8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B39E5" w14:textId="77777777" w:rsidR="00163BF0" w:rsidRDefault="00163BF0" w:rsidP="00E66E00">
    <w:pPr>
      <w:pStyle w:val="Topptekst"/>
      <w:rPr>
        <w:rFonts w:cstheme="minorHAnsi"/>
      </w:rPr>
    </w:pPr>
    <w:r w:rsidRPr="00163BF0">
      <w:rPr>
        <w:rFonts w:cstheme="minorHAnsi"/>
      </w:rPr>
      <w:t xml:space="preserve">2026015517 – Anskaffelse av kurs i </w:t>
    </w:r>
    <w:proofErr w:type="spellStart"/>
    <w:r w:rsidRPr="00163BF0">
      <w:rPr>
        <w:rFonts w:cstheme="minorHAnsi"/>
      </w:rPr>
      <w:t>Hostile</w:t>
    </w:r>
    <w:proofErr w:type="spellEnd"/>
    <w:r w:rsidRPr="00163BF0">
      <w:rPr>
        <w:rFonts w:cstheme="minorHAnsi"/>
      </w:rPr>
      <w:t xml:space="preserve"> Environment </w:t>
    </w:r>
    <w:proofErr w:type="spellStart"/>
    <w:r w:rsidRPr="00163BF0">
      <w:rPr>
        <w:rFonts w:cstheme="minorHAnsi"/>
      </w:rPr>
      <w:t>Awareness</w:t>
    </w:r>
    <w:proofErr w:type="spellEnd"/>
    <w:r w:rsidRPr="00163BF0">
      <w:rPr>
        <w:rFonts w:cstheme="minorHAnsi"/>
      </w:rPr>
      <w:t xml:space="preserve"> Training (HEAT)</w:t>
    </w:r>
  </w:p>
  <w:p w14:paraId="544753FE" w14:textId="4A30F2E5" w:rsidR="00436B44" w:rsidRPr="00E66E00" w:rsidRDefault="00436B44" w:rsidP="00E66E00">
    <w:pPr>
      <w:pStyle w:val="Topptekst"/>
    </w:pPr>
    <w:r>
      <w:t>DEL</w:t>
    </w:r>
    <w:r w:rsidRPr="00E66E00">
      <w:t xml:space="preserve"> </w:t>
    </w:r>
    <w:r w:rsidR="00163BF0">
      <w:t>II</w:t>
    </w:r>
    <w:r w:rsidRPr="00E66E00">
      <w:t xml:space="preserve"> – Vedlegg C</w:t>
    </w:r>
    <w:r w:rsidR="00163BF0">
      <w:t xml:space="preserve"> –</w:t>
    </w:r>
    <w:r w:rsidRPr="00E66E00">
      <w:t xml:space="preserve"> Pris- og betalingsbetingelser</w:t>
    </w:r>
    <w:r w:rsidR="00163BF0">
      <w:t xml:space="preserve">                </w:t>
    </w:r>
    <w:r w:rsidRPr="00E66E00">
      <w:t xml:space="preserve"> </w:t>
    </w:r>
    <w:r>
      <w:tab/>
    </w:r>
    <w:r w:rsidRPr="00E66E00">
      <w:t xml:space="preserve">Side </w:t>
    </w:r>
    <w:r w:rsidRPr="00E66E00">
      <w:fldChar w:fldCharType="begin"/>
    </w:r>
    <w:r w:rsidRPr="00E66E00">
      <w:instrText>PAGE  \* Arabic  \* MERGEFORMAT</w:instrText>
    </w:r>
    <w:r w:rsidRPr="00E66E00">
      <w:fldChar w:fldCharType="separate"/>
    </w:r>
    <w:r w:rsidRPr="00E66E00">
      <w:t>1</w:t>
    </w:r>
    <w:r w:rsidRPr="00E66E00">
      <w:fldChar w:fldCharType="end"/>
    </w:r>
    <w:r w:rsidRPr="00E66E00">
      <w:t xml:space="preserve"> av </w:t>
    </w:r>
    <w:fldSimple w:instr="NUMPAGES  \* Arabic  \* MERGEFORMAT">
      <w:r w:rsidRPr="00E66E00"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B86"/>
    <w:multiLevelType w:val="multilevel"/>
    <w:tmpl w:val="5CA0E5B6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4865929"/>
    <w:multiLevelType w:val="multilevel"/>
    <w:tmpl w:val="B73AB00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6D50333"/>
    <w:multiLevelType w:val="hybridMultilevel"/>
    <w:tmpl w:val="EDC64352"/>
    <w:lvl w:ilvl="0" w:tplc="FF80569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6FED1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E1ED2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DFC43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B1C11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12C6D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428DF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E4457A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81EC1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" w15:restartNumberingAfterBreak="0">
    <w:nsid w:val="374227CA"/>
    <w:multiLevelType w:val="hybridMultilevel"/>
    <w:tmpl w:val="4FA00D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F418E"/>
    <w:multiLevelType w:val="multilevel"/>
    <w:tmpl w:val="F0F818C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622999218">
    <w:abstractNumId w:val="0"/>
  </w:num>
  <w:num w:numId="2" w16cid:durableId="874386394">
    <w:abstractNumId w:val="5"/>
  </w:num>
  <w:num w:numId="3" w16cid:durableId="72631477">
    <w:abstractNumId w:val="3"/>
  </w:num>
  <w:num w:numId="4" w16cid:durableId="16787326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6214188">
    <w:abstractNumId w:val="4"/>
  </w:num>
  <w:num w:numId="6" w16cid:durableId="46820389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48B"/>
    <w:rsid w:val="00002A86"/>
    <w:rsid w:val="0000402F"/>
    <w:rsid w:val="00005743"/>
    <w:rsid w:val="00005AA0"/>
    <w:rsid w:val="0001258C"/>
    <w:rsid w:val="000158E6"/>
    <w:rsid w:val="00017F4E"/>
    <w:rsid w:val="00023B36"/>
    <w:rsid w:val="0002467C"/>
    <w:rsid w:val="0002491A"/>
    <w:rsid w:val="00024EC2"/>
    <w:rsid w:val="00030DD1"/>
    <w:rsid w:val="00031521"/>
    <w:rsid w:val="00031E96"/>
    <w:rsid w:val="00033FB0"/>
    <w:rsid w:val="000347BA"/>
    <w:rsid w:val="00035785"/>
    <w:rsid w:val="0003630F"/>
    <w:rsid w:val="00040C6A"/>
    <w:rsid w:val="00042EA2"/>
    <w:rsid w:val="000435E4"/>
    <w:rsid w:val="000441FE"/>
    <w:rsid w:val="000449DB"/>
    <w:rsid w:val="000520DE"/>
    <w:rsid w:val="00052645"/>
    <w:rsid w:val="00053385"/>
    <w:rsid w:val="00055EC9"/>
    <w:rsid w:val="00063B87"/>
    <w:rsid w:val="000642C2"/>
    <w:rsid w:val="00066D00"/>
    <w:rsid w:val="00067E6B"/>
    <w:rsid w:val="00072CE1"/>
    <w:rsid w:val="000736A6"/>
    <w:rsid w:val="00075A7F"/>
    <w:rsid w:val="00081853"/>
    <w:rsid w:val="00083E02"/>
    <w:rsid w:val="00086ECE"/>
    <w:rsid w:val="000909E4"/>
    <w:rsid w:val="000920CD"/>
    <w:rsid w:val="00092640"/>
    <w:rsid w:val="0009380F"/>
    <w:rsid w:val="00096548"/>
    <w:rsid w:val="000A3395"/>
    <w:rsid w:val="000A4721"/>
    <w:rsid w:val="000A7E06"/>
    <w:rsid w:val="000B0BA7"/>
    <w:rsid w:val="000B2314"/>
    <w:rsid w:val="000C02AA"/>
    <w:rsid w:val="000C17B8"/>
    <w:rsid w:val="000C3732"/>
    <w:rsid w:val="000C75DE"/>
    <w:rsid w:val="000C7A13"/>
    <w:rsid w:val="000D241B"/>
    <w:rsid w:val="000D74D4"/>
    <w:rsid w:val="000E09FD"/>
    <w:rsid w:val="000E187D"/>
    <w:rsid w:val="000E193F"/>
    <w:rsid w:val="000F3AF4"/>
    <w:rsid w:val="000F5CB5"/>
    <w:rsid w:val="000F6E86"/>
    <w:rsid w:val="00105D60"/>
    <w:rsid w:val="00107B13"/>
    <w:rsid w:val="00107CD5"/>
    <w:rsid w:val="001108BD"/>
    <w:rsid w:val="0011375B"/>
    <w:rsid w:val="001144BC"/>
    <w:rsid w:val="001144F7"/>
    <w:rsid w:val="001157E9"/>
    <w:rsid w:val="00116795"/>
    <w:rsid w:val="0012004F"/>
    <w:rsid w:val="001229A5"/>
    <w:rsid w:val="00127338"/>
    <w:rsid w:val="00127E16"/>
    <w:rsid w:val="001302C6"/>
    <w:rsid w:val="00131F92"/>
    <w:rsid w:val="00132DB5"/>
    <w:rsid w:val="001336B6"/>
    <w:rsid w:val="0014121A"/>
    <w:rsid w:val="00141D5E"/>
    <w:rsid w:val="0014360B"/>
    <w:rsid w:val="0014630A"/>
    <w:rsid w:val="0014771B"/>
    <w:rsid w:val="001479F2"/>
    <w:rsid w:val="00152E53"/>
    <w:rsid w:val="00160AD4"/>
    <w:rsid w:val="0016350D"/>
    <w:rsid w:val="00163BF0"/>
    <w:rsid w:val="00163D8E"/>
    <w:rsid w:val="00163DC1"/>
    <w:rsid w:val="00163FA9"/>
    <w:rsid w:val="00164053"/>
    <w:rsid w:val="00170CDC"/>
    <w:rsid w:val="00174199"/>
    <w:rsid w:val="001746C3"/>
    <w:rsid w:val="00176DF4"/>
    <w:rsid w:val="00181A1C"/>
    <w:rsid w:val="0018254A"/>
    <w:rsid w:val="001837F4"/>
    <w:rsid w:val="0019152C"/>
    <w:rsid w:val="00191DEA"/>
    <w:rsid w:val="00195485"/>
    <w:rsid w:val="001A3478"/>
    <w:rsid w:val="001B28CB"/>
    <w:rsid w:val="001B2941"/>
    <w:rsid w:val="001B6BBA"/>
    <w:rsid w:val="001C3283"/>
    <w:rsid w:val="001C4D05"/>
    <w:rsid w:val="001C4D31"/>
    <w:rsid w:val="001C4FF8"/>
    <w:rsid w:val="001C5614"/>
    <w:rsid w:val="001D3410"/>
    <w:rsid w:val="001D408F"/>
    <w:rsid w:val="001D4296"/>
    <w:rsid w:val="001D63AF"/>
    <w:rsid w:val="001D7147"/>
    <w:rsid w:val="001E46C6"/>
    <w:rsid w:val="001E4753"/>
    <w:rsid w:val="001E4DA9"/>
    <w:rsid w:val="001E6662"/>
    <w:rsid w:val="001E6DF2"/>
    <w:rsid w:val="001E74F7"/>
    <w:rsid w:val="001F4DD5"/>
    <w:rsid w:val="001F5961"/>
    <w:rsid w:val="001F7712"/>
    <w:rsid w:val="0020279A"/>
    <w:rsid w:val="00203339"/>
    <w:rsid w:val="00205B1A"/>
    <w:rsid w:val="00210BD6"/>
    <w:rsid w:val="00212BEE"/>
    <w:rsid w:val="002157EE"/>
    <w:rsid w:val="002163FC"/>
    <w:rsid w:val="00216C71"/>
    <w:rsid w:val="00224D0D"/>
    <w:rsid w:val="00234EA9"/>
    <w:rsid w:val="00235601"/>
    <w:rsid w:val="002426BD"/>
    <w:rsid w:val="00253471"/>
    <w:rsid w:val="00254ED8"/>
    <w:rsid w:val="00255E63"/>
    <w:rsid w:val="00257373"/>
    <w:rsid w:val="0025764C"/>
    <w:rsid w:val="00260DDF"/>
    <w:rsid w:val="0026264F"/>
    <w:rsid w:val="00262CBC"/>
    <w:rsid w:val="002639E4"/>
    <w:rsid w:val="0026554E"/>
    <w:rsid w:val="00266C0B"/>
    <w:rsid w:val="002737E1"/>
    <w:rsid w:val="00276545"/>
    <w:rsid w:val="00276E7D"/>
    <w:rsid w:val="00277A50"/>
    <w:rsid w:val="00280B9E"/>
    <w:rsid w:val="0028758A"/>
    <w:rsid w:val="00290561"/>
    <w:rsid w:val="00293131"/>
    <w:rsid w:val="00293FB2"/>
    <w:rsid w:val="00297900"/>
    <w:rsid w:val="002A0D48"/>
    <w:rsid w:val="002A1322"/>
    <w:rsid w:val="002A2BD0"/>
    <w:rsid w:val="002A5BC4"/>
    <w:rsid w:val="002A64E8"/>
    <w:rsid w:val="002B2D9A"/>
    <w:rsid w:val="002B77DD"/>
    <w:rsid w:val="002C00A6"/>
    <w:rsid w:val="002C40E1"/>
    <w:rsid w:val="002C66AB"/>
    <w:rsid w:val="002C68EF"/>
    <w:rsid w:val="002D17F5"/>
    <w:rsid w:val="002D32C9"/>
    <w:rsid w:val="002D344B"/>
    <w:rsid w:val="002D60EA"/>
    <w:rsid w:val="002E0A01"/>
    <w:rsid w:val="002E1E7D"/>
    <w:rsid w:val="002E55F8"/>
    <w:rsid w:val="002F0A0F"/>
    <w:rsid w:val="002F2E9D"/>
    <w:rsid w:val="002F33C3"/>
    <w:rsid w:val="00302752"/>
    <w:rsid w:val="00305E88"/>
    <w:rsid w:val="003069D8"/>
    <w:rsid w:val="00311C1C"/>
    <w:rsid w:val="00312DBC"/>
    <w:rsid w:val="00313D79"/>
    <w:rsid w:val="00326F2C"/>
    <w:rsid w:val="00332394"/>
    <w:rsid w:val="00332915"/>
    <w:rsid w:val="00334347"/>
    <w:rsid w:val="00340128"/>
    <w:rsid w:val="0034154F"/>
    <w:rsid w:val="0034263F"/>
    <w:rsid w:val="00342E61"/>
    <w:rsid w:val="0034322E"/>
    <w:rsid w:val="00354A82"/>
    <w:rsid w:val="00356FAD"/>
    <w:rsid w:val="0036562A"/>
    <w:rsid w:val="0036713C"/>
    <w:rsid w:val="00367DBE"/>
    <w:rsid w:val="00370155"/>
    <w:rsid w:val="0037141D"/>
    <w:rsid w:val="00372556"/>
    <w:rsid w:val="00380808"/>
    <w:rsid w:val="003847E1"/>
    <w:rsid w:val="00386E08"/>
    <w:rsid w:val="00387202"/>
    <w:rsid w:val="00392D0F"/>
    <w:rsid w:val="0039677D"/>
    <w:rsid w:val="003976E9"/>
    <w:rsid w:val="00397B45"/>
    <w:rsid w:val="003A0593"/>
    <w:rsid w:val="003A5EAE"/>
    <w:rsid w:val="003A6E5E"/>
    <w:rsid w:val="003A79E1"/>
    <w:rsid w:val="003B54DB"/>
    <w:rsid w:val="003C0DE4"/>
    <w:rsid w:val="003C334F"/>
    <w:rsid w:val="003C5A90"/>
    <w:rsid w:val="003D0926"/>
    <w:rsid w:val="003D1BD5"/>
    <w:rsid w:val="003D24BE"/>
    <w:rsid w:val="003D76CF"/>
    <w:rsid w:val="003E0D4A"/>
    <w:rsid w:val="003E3BC5"/>
    <w:rsid w:val="003E4859"/>
    <w:rsid w:val="003E5928"/>
    <w:rsid w:val="003E748D"/>
    <w:rsid w:val="003E772D"/>
    <w:rsid w:val="003F2000"/>
    <w:rsid w:val="00403890"/>
    <w:rsid w:val="00406D27"/>
    <w:rsid w:val="00412793"/>
    <w:rsid w:val="00424919"/>
    <w:rsid w:val="004306E0"/>
    <w:rsid w:val="0043196A"/>
    <w:rsid w:val="00433B03"/>
    <w:rsid w:val="0043471C"/>
    <w:rsid w:val="004363C0"/>
    <w:rsid w:val="004366B5"/>
    <w:rsid w:val="00436B44"/>
    <w:rsid w:val="00442570"/>
    <w:rsid w:val="00445BD3"/>
    <w:rsid w:val="00447CD8"/>
    <w:rsid w:val="0045065F"/>
    <w:rsid w:val="00450B2C"/>
    <w:rsid w:val="0045106D"/>
    <w:rsid w:val="004527B9"/>
    <w:rsid w:val="00456B5C"/>
    <w:rsid w:val="00463752"/>
    <w:rsid w:val="00464F0A"/>
    <w:rsid w:val="00465356"/>
    <w:rsid w:val="0046676B"/>
    <w:rsid w:val="004674EC"/>
    <w:rsid w:val="0047749F"/>
    <w:rsid w:val="004801CB"/>
    <w:rsid w:val="00481E98"/>
    <w:rsid w:val="00481F42"/>
    <w:rsid w:val="00481F64"/>
    <w:rsid w:val="00485A38"/>
    <w:rsid w:val="00485BA2"/>
    <w:rsid w:val="00492C4F"/>
    <w:rsid w:val="004940E7"/>
    <w:rsid w:val="00494497"/>
    <w:rsid w:val="00496C6C"/>
    <w:rsid w:val="00497427"/>
    <w:rsid w:val="004A7AE7"/>
    <w:rsid w:val="004B6FFB"/>
    <w:rsid w:val="004C0545"/>
    <w:rsid w:val="004C54C5"/>
    <w:rsid w:val="004C65D2"/>
    <w:rsid w:val="004C78DD"/>
    <w:rsid w:val="004D189F"/>
    <w:rsid w:val="004D5E84"/>
    <w:rsid w:val="004D7F7B"/>
    <w:rsid w:val="004E048B"/>
    <w:rsid w:val="004E377A"/>
    <w:rsid w:val="004F35DA"/>
    <w:rsid w:val="004F4A03"/>
    <w:rsid w:val="004F7806"/>
    <w:rsid w:val="0050097C"/>
    <w:rsid w:val="0050244E"/>
    <w:rsid w:val="00503B11"/>
    <w:rsid w:val="0050639B"/>
    <w:rsid w:val="0051379E"/>
    <w:rsid w:val="0051671D"/>
    <w:rsid w:val="0052419E"/>
    <w:rsid w:val="005248A0"/>
    <w:rsid w:val="00525414"/>
    <w:rsid w:val="005256D6"/>
    <w:rsid w:val="0052579D"/>
    <w:rsid w:val="00527041"/>
    <w:rsid w:val="0053551C"/>
    <w:rsid w:val="005373F4"/>
    <w:rsid w:val="005400E7"/>
    <w:rsid w:val="005428DE"/>
    <w:rsid w:val="005447CE"/>
    <w:rsid w:val="00551B4F"/>
    <w:rsid w:val="005526A0"/>
    <w:rsid w:val="0055338A"/>
    <w:rsid w:val="005607DC"/>
    <w:rsid w:val="00561882"/>
    <w:rsid w:val="00563B93"/>
    <w:rsid w:val="0056576D"/>
    <w:rsid w:val="00567CD3"/>
    <w:rsid w:val="00570C3D"/>
    <w:rsid w:val="0057155F"/>
    <w:rsid w:val="00572988"/>
    <w:rsid w:val="00581404"/>
    <w:rsid w:val="0058264B"/>
    <w:rsid w:val="00582CF9"/>
    <w:rsid w:val="00585E46"/>
    <w:rsid w:val="0059001C"/>
    <w:rsid w:val="005925D5"/>
    <w:rsid w:val="00593076"/>
    <w:rsid w:val="00597B9E"/>
    <w:rsid w:val="005A0B6C"/>
    <w:rsid w:val="005A17B2"/>
    <w:rsid w:val="005A20EC"/>
    <w:rsid w:val="005A3916"/>
    <w:rsid w:val="005A459D"/>
    <w:rsid w:val="005A7227"/>
    <w:rsid w:val="005B11DB"/>
    <w:rsid w:val="005B5D60"/>
    <w:rsid w:val="005D07FE"/>
    <w:rsid w:val="005D7D02"/>
    <w:rsid w:val="005E5D65"/>
    <w:rsid w:val="005E7134"/>
    <w:rsid w:val="005F7CD9"/>
    <w:rsid w:val="005F7CE9"/>
    <w:rsid w:val="006045EE"/>
    <w:rsid w:val="00606286"/>
    <w:rsid w:val="00610DED"/>
    <w:rsid w:val="00610E8F"/>
    <w:rsid w:val="00611969"/>
    <w:rsid w:val="00611994"/>
    <w:rsid w:val="00612CFB"/>
    <w:rsid w:val="00621354"/>
    <w:rsid w:val="00622229"/>
    <w:rsid w:val="00622B5B"/>
    <w:rsid w:val="00623A90"/>
    <w:rsid w:val="00624099"/>
    <w:rsid w:val="00626487"/>
    <w:rsid w:val="00627E05"/>
    <w:rsid w:val="0063253D"/>
    <w:rsid w:val="00634C61"/>
    <w:rsid w:val="00635383"/>
    <w:rsid w:val="0063575E"/>
    <w:rsid w:val="00635815"/>
    <w:rsid w:val="00640044"/>
    <w:rsid w:val="00641BCE"/>
    <w:rsid w:val="00642FC4"/>
    <w:rsid w:val="00645208"/>
    <w:rsid w:val="00651064"/>
    <w:rsid w:val="00653370"/>
    <w:rsid w:val="006579E6"/>
    <w:rsid w:val="00657AFC"/>
    <w:rsid w:val="00672725"/>
    <w:rsid w:val="00672D24"/>
    <w:rsid w:val="0067364A"/>
    <w:rsid w:val="006804BA"/>
    <w:rsid w:val="0068136D"/>
    <w:rsid w:val="00681851"/>
    <w:rsid w:val="00685693"/>
    <w:rsid w:val="0068742C"/>
    <w:rsid w:val="00691C39"/>
    <w:rsid w:val="006925D0"/>
    <w:rsid w:val="00696A04"/>
    <w:rsid w:val="00697656"/>
    <w:rsid w:val="006A288E"/>
    <w:rsid w:val="006A298E"/>
    <w:rsid w:val="006A46E2"/>
    <w:rsid w:val="006A532D"/>
    <w:rsid w:val="006A5BDC"/>
    <w:rsid w:val="006B0C43"/>
    <w:rsid w:val="006B0E4B"/>
    <w:rsid w:val="006B2235"/>
    <w:rsid w:val="006B2695"/>
    <w:rsid w:val="006B4D1A"/>
    <w:rsid w:val="006C1468"/>
    <w:rsid w:val="006C43E9"/>
    <w:rsid w:val="006C5717"/>
    <w:rsid w:val="006D307C"/>
    <w:rsid w:val="006D3DFE"/>
    <w:rsid w:val="006D70CD"/>
    <w:rsid w:val="006E496B"/>
    <w:rsid w:val="006E5CC0"/>
    <w:rsid w:val="007007B1"/>
    <w:rsid w:val="00701819"/>
    <w:rsid w:val="00704153"/>
    <w:rsid w:val="00705226"/>
    <w:rsid w:val="0070614A"/>
    <w:rsid w:val="0070633C"/>
    <w:rsid w:val="00710628"/>
    <w:rsid w:val="00713E01"/>
    <w:rsid w:val="00715B0F"/>
    <w:rsid w:val="00720A86"/>
    <w:rsid w:val="007250A0"/>
    <w:rsid w:val="00733392"/>
    <w:rsid w:val="00733AF7"/>
    <w:rsid w:val="007352BA"/>
    <w:rsid w:val="00735CA4"/>
    <w:rsid w:val="00735F70"/>
    <w:rsid w:val="00740363"/>
    <w:rsid w:val="00743DB9"/>
    <w:rsid w:val="0075189A"/>
    <w:rsid w:val="00753B3F"/>
    <w:rsid w:val="007570B9"/>
    <w:rsid w:val="0076195B"/>
    <w:rsid w:val="00762568"/>
    <w:rsid w:val="00764F12"/>
    <w:rsid w:val="00780A56"/>
    <w:rsid w:val="0078240A"/>
    <w:rsid w:val="00783284"/>
    <w:rsid w:val="007875DB"/>
    <w:rsid w:val="00792016"/>
    <w:rsid w:val="00792997"/>
    <w:rsid w:val="007931D2"/>
    <w:rsid w:val="0079549E"/>
    <w:rsid w:val="007A0FBC"/>
    <w:rsid w:val="007A2B48"/>
    <w:rsid w:val="007A2D76"/>
    <w:rsid w:val="007B5982"/>
    <w:rsid w:val="007B6961"/>
    <w:rsid w:val="007C1925"/>
    <w:rsid w:val="007C2BFF"/>
    <w:rsid w:val="007C65CC"/>
    <w:rsid w:val="007C678A"/>
    <w:rsid w:val="007D2962"/>
    <w:rsid w:val="007D39BD"/>
    <w:rsid w:val="007D5F0D"/>
    <w:rsid w:val="007D687E"/>
    <w:rsid w:val="007D7BE3"/>
    <w:rsid w:val="007E1046"/>
    <w:rsid w:val="007E4793"/>
    <w:rsid w:val="007E597C"/>
    <w:rsid w:val="007F2AE3"/>
    <w:rsid w:val="007F49F3"/>
    <w:rsid w:val="007F586D"/>
    <w:rsid w:val="007F58B5"/>
    <w:rsid w:val="00801831"/>
    <w:rsid w:val="0081004F"/>
    <w:rsid w:val="00816E22"/>
    <w:rsid w:val="00817FB9"/>
    <w:rsid w:val="00821636"/>
    <w:rsid w:val="00831D11"/>
    <w:rsid w:val="008334E7"/>
    <w:rsid w:val="00837080"/>
    <w:rsid w:val="00840E01"/>
    <w:rsid w:val="00845A07"/>
    <w:rsid w:val="008517F1"/>
    <w:rsid w:val="00852633"/>
    <w:rsid w:val="00854655"/>
    <w:rsid w:val="00856A28"/>
    <w:rsid w:val="00856A5C"/>
    <w:rsid w:val="00856E35"/>
    <w:rsid w:val="008618B3"/>
    <w:rsid w:val="00863523"/>
    <w:rsid w:val="00865304"/>
    <w:rsid w:val="008715A6"/>
    <w:rsid w:val="00871E14"/>
    <w:rsid w:val="00872B34"/>
    <w:rsid w:val="008738E0"/>
    <w:rsid w:val="008753AA"/>
    <w:rsid w:val="00875C8D"/>
    <w:rsid w:val="0088024A"/>
    <w:rsid w:val="0088117A"/>
    <w:rsid w:val="008835A9"/>
    <w:rsid w:val="008847CB"/>
    <w:rsid w:val="008850E8"/>
    <w:rsid w:val="0088671C"/>
    <w:rsid w:val="008900BE"/>
    <w:rsid w:val="00891027"/>
    <w:rsid w:val="008911BE"/>
    <w:rsid w:val="00894560"/>
    <w:rsid w:val="0089739D"/>
    <w:rsid w:val="008A2B28"/>
    <w:rsid w:val="008A47AE"/>
    <w:rsid w:val="008A64D4"/>
    <w:rsid w:val="008B2B5F"/>
    <w:rsid w:val="008B7D16"/>
    <w:rsid w:val="008C4D23"/>
    <w:rsid w:val="008C59D8"/>
    <w:rsid w:val="008C7E78"/>
    <w:rsid w:val="008C7EC2"/>
    <w:rsid w:val="008D0A80"/>
    <w:rsid w:val="008D0F78"/>
    <w:rsid w:val="008D29F3"/>
    <w:rsid w:val="008D35FB"/>
    <w:rsid w:val="008D609C"/>
    <w:rsid w:val="008D7F00"/>
    <w:rsid w:val="008E04DA"/>
    <w:rsid w:val="008E1268"/>
    <w:rsid w:val="008E17F7"/>
    <w:rsid w:val="008E2C5F"/>
    <w:rsid w:val="008F17AC"/>
    <w:rsid w:val="008F361E"/>
    <w:rsid w:val="008F3D85"/>
    <w:rsid w:val="008F4293"/>
    <w:rsid w:val="008F454A"/>
    <w:rsid w:val="008F5C4E"/>
    <w:rsid w:val="008F7BD6"/>
    <w:rsid w:val="00901F6C"/>
    <w:rsid w:val="0090406A"/>
    <w:rsid w:val="00904F17"/>
    <w:rsid w:val="00910737"/>
    <w:rsid w:val="00914E80"/>
    <w:rsid w:val="00921C87"/>
    <w:rsid w:val="00921D30"/>
    <w:rsid w:val="00924545"/>
    <w:rsid w:val="009250FA"/>
    <w:rsid w:val="00926083"/>
    <w:rsid w:val="00926FC9"/>
    <w:rsid w:val="00927013"/>
    <w:rsid w:val="00927580"/>
    <w:rsid w:val="00930682"/>
    <w:rsid w:val="0094406D"/>
    <w:rsid w:val="00944585"/>
    <w:rsid w:val="00945C56"/>
    <w:rsid w:val="009530BE"/>
    <w:rsid w:val="00955865"/>
    <w:rsid w:val="00956D25"/>
    <w:rsid w:val="0095739B"/>
    <w:rsid w:val="00957784"/>
    <w:rsid w:val="0096340B"/>
    <w:rsid w:val="00966E72"/>
    <w:rsid w:val="009678AC"/>
    <w:rsid w:val="00972F6C"/>
    <w:rsid w:val="0097425E"/>
    <w:rsid w:val="0097786E"/>
    <w:rsid w:val="00977B66"/>
    <w:rsid w:val="00981308"/>
    <w:rsid w:val="00981EA2"/>
    <w:rsid w:val="00984416"/>
    <w:rsid w:val="009857DD"/>
    <w:rsid w:val="00986B3A"/>
    <w:rsid w:val="00987946"/>
    <w:rsid w:val="009906DA"/>
    <w:rsid w:val="009933E8"/>
    <w:rsid w:val="00993EFE"/>
    <w:rsid w:val="009949C8"/>
    <w:rsid w:val="009A04CC"/>
    <w:rsid w:val="009A229C"/>
    <w:rsid w:val="009A5F57"/>
    <w:rsid w:val="009A6F78"/>
    <w:rsid w:val="009B0A21"/>
    <w:rsid w:val="009B311A"/>
    <w:rsid w:val="009B6228"/>
    <w:rsid w:val="009C006F"/>
    <w:rsid w:val="009C2BA0"/>
    <w:rsid w:val="009C4428"/>
    <w:rsid w:val="009D0663"/>
    <w:rsid w:val="009D08DA"/>
    <w:rsid w:val="009D494D"/>
    <w:rsid w:val="009D77F1"/>
    <w:rsid w:val="009E0710"/>
    <w:rsid w:val="009E1159"/>
    <w:rsid w:val="009E224F"/>
    <w:rsid w:val="009E2B97"/>
    <w:rsid w:val="009E7D98"/>
    <w:rsid w:val="009F3DA4"/>
    <w:rsid w:val="00A00BEA"/>
    <w:rsid w:val="00A01CA5"/>
    <w:rsid w:val="00A01F0C"/>
    <w:rsid w:val="00A05CA2"/>
    <w:rsid w:val="00A10793"/>
    <w:rsid w:val="00A11670"/>
    <w:rsid w:val="00A11D47"/>
    <w:rsid w:val="00A140CA"/>
    <w:rsid w:val="00A143AC"/>
    <w:rsid w:val="00A15556"/>
    <w:rsid w:val="00A15986"/>
    <w:rsid w:val="00A170C3"/>
    <w:rsid w:val="00A26539"/>
    <w:rsid w:val="00A3051A"/>
    <w:rsid w:val="00A308BD"/>
    <w:rsid w:val="00A316E1"/>
    <w:rsid w:val="00A32293"/>
    <w:rsid w:val="00A33FDD"/>
    <w:rsid w:val="00A44ABA"/>
    <w:rsid w:val="00A454D9"/>
    <w:rsid w:val="00A467C4"/>
    <w:rsid w:val="00A4698B"/>
    <w:rsid w:val="00A52163"/>
    <w:rsid w:val="00A52CFF"/>
    <w:rsid w:val="00A53239"/>
    <w:rsid w:val="00A57F01"/>
    <w:rsid w:val="00A63514"/>
    <w:rsid w:val="00A65597"/>
    <w:rsid w:val="00A66F1A"/>
    <w:rsid w:val="00A74E86"/>
    <w:rsid w:val="00A772EE"/>
    <w:rsid w:val="00A8108C"/>
    <w:rsid w:val="00A8798D"/>
    <w:rsid w:val="00A9039F"/>
    <w:rsid w:val="00A91610"/>
    <w:rsid w:val="00A952B7"/>
    <w:rsid w:val="00A95642"/>
    <w:rsid w:val="00A978D4"/>
    <w:rsid w:val="00A97C37"/>
    <w:rsid w:val="00AA27D8"/>
    <w:rsid w:val="00AA289F"/>
    <w:rsid w:val="00AB125A"/>
    <w:rsid w:val="00AB1C6F"/>
    <w:rsid w:val="00AB2732"/>
    <w:rsid w:val="00AC02E1"/>
    <w:rsid w:val="00AD0571"/>
    <w:rsid w:val="00AD134D"/>
    <w:rsid w:val="00AD2BB8"/>
    <w:rsid w:val="00AD47EF"/>
    <w:rsid w:val="00AD7B79"/>
    <w:rsid w:val="00AE02F2"/>
    <w:rsid w:val="00AE4D2F"/>
    <w:rsid w:val="00AF09A3"/>
    <w:rsid w:val="00AF0DA0"/>
    <w:rsid w:val="00AF2E69"/>
    <w:rsid w:val="00AF4E70"/>
    <w:rsid w:val="00AF4EA9"/>
    <w:rsid w:val="00AF71DE"/>
    <w:rsid w:val="00B010DC"/>
    <w:rsid w:val="00B01672"/>
    <w:rsid w:val="00B07838"/>
    <w:rsid w:val="00B131D2"/>
    <w:rsid w:val="00B15438"/>
    <w:rsid w:val="00B17B7E"/>
    <w:rsid w:val="00B17C15"/>
    <w:rsid w:val="00B22465"/>
    <w:rsid w:val="00B23610"/>
    <w:rsid w:val="00B2381A"/>
    <w:rsid w:val="00B24349"/>
    <w:rsid w:val="00B252C4"/>
    <w:rsid w:val="00B27233"/>
    <w:rsid w:val="00B305FD"/>
    <w:rsid w:val="00B33E91"/>
    <w:rsid w:val="00B361A1"/>
    <w:rsid w:val="00B3667F"/>
    <w:rsid w:val="00B375F6"/>
    <w:rsid w:val="00B4015D"/>
    <w:rsid w:val="00B4222D"/>
    <w:rsid w:val="00B4790E"/>
    <w:rsid w:val="00B47AEC"/>
    <w:rsid w:val="00B47DD2"/>
    <w:rsid w:val="00B515A8"/>
    <w:rsid w:val="00B54752"/>
    <w:rsid w:val="00B561CB"/>
    <w:rsid w:val="00B61141"/>
    <w:rsid w:val="00B61878"/>
    <w:rsid w:val="00B61CA5"/>
    <w:rsid w:val="00B6366B"/>
    <w:rsid w:val="00B668F5"/>
    <w:rsid w:val="00B71331"/>
    <w:rsid w:val="00B76DB9"/>
    <w:rsid w:val="00B77B4C"/>
    <w:rsid w:val="00B81055"/>
    <w:rsid w:val="00B82795"/>
    <w:rsid w:val="00B93C10"/>
    <w:rsid w:val="00B93EE6"/>
    <w:rsid w:val="00B94027"/>
    <w:rsid w:val="00B940E9"/>
    <w:rsid w:val="00B95F2C"/>
    <w:rsid w:val="00B96C3C"/>
    <w:rsid w:val="00BA0484"/>
    <w:rsid w:val="00BA1781"/>
    <w:rsid w:val="00BA6CBE"/>
    <w:rsid w:val="00BB04EE"/>
    <w:rsid w:val="00BB293E"/>
    <w:rsid w:val="00BB3E29"/>
    <w:rsid w:val="00BB7A2E"/>
    <w:rsid w:val="00BC3A46"/>
    <w:rsid w:val="00BC4AC9"/>
    <w:rsid w:val="00BC69D6"/>
    <w:rsid w:val="00BC69DF"/>
    <w:rsid w:val="00BC78AD"/>
    <w:rsid w:val="00BD1286"/>
    <w:rsid w:val="00BD2D46"/>
    <w:rsid w:val="00BD3D2F"/>
    <w:rsid w:val="00BD6E89"/>
    <w:rsid w:val="00BE0D0B"/>
    <w:rsid w:val="00BE166F"/>
    <w:rsid w:val="00BE6874"/>
    <w:rsid w:val="00BF0343"/>
    <w:rsid w:val="00BF03FC"/>
    <w:rsid w:val="00BF2900"/>
    <w:rsid w:val="00BF5B8A"/>
    <w:rsid w:val="00BF7358"/>
    <w:rsid w:val="00C00DCA"/>
    <w:rsid w:val="00C014B4"/>
    <w:rsid w:val="00C02F78"/>
    <w:rsid w:val="00C04F74"/>
    <w:rsid w:val="00C069C8"/>
    <w:rsid w:val="00C07EE3"/>
    <w:rsid w:val="00C116F1"/>
    <w:rsid w:val="00C13334"/>
    <w:rsid w:val="00C14D87"/>
    <w:rsid w:val="00C16675"/>
    <w:rsid w:val="00C275B9"/>
    <w:rsid w:val="00C3093B"/>
    <w:rsid w:val="00C315F1"/>
    <w:rsid w:val="00C379ED"/>
    <w:rsid w:val="00C37D98"/>
    <w:rsid w:val="00C40E83"/>
    <w:rsid w:val="00C52C14"/>
    <w:rsid w:val="00C55196"/>
    <w:rsid w:val="00C617EB"/>
    <w:rsid w:val="00C61A5F"/>
    <w:rsid w:val="00C628F5"/>
    <w:rsid w:val="00C64FD4"/>
    <w:rsid w:val="00C7232F"/>
    <w:rsid w:val="00C730AE"/>
    <w:rsid w:val="00C74F4A"/>
    <w:rsid w:val="00C8073D"/>
    <w:rsid w:val="00C8223A"/>
    <w:rsid w:val="00C827B4"/>
    <w:rsid w:val="00C83541"/>
    <w:rsid w:val="00C84607"/>
    <w:rsid w:val="00C87FDA"/>
    <w:rsid w:val="00C9190E"/>
    <w:rsid w:val="00C973C4"/>
    <w:rsid w:val="00CA0970"/>
    <w:rsid w:val="00CA2A21"/>
    <w:rsid w:val="00CA2D6F"/>
    <w:rsid w:val="00CA3994"/>
    <w:rsid w:val="00CA5D04"/>
    <w:rsid w:val="00CB022C"/>
    <w:rsid w:val="00CB387F"/>
    <w:rsid w:val="00CB3E0B"/>
    <w:rsid w:val="00CB4A96"/>
    <w:rsid w:val="00CB4D9D"/>
    <w:rsid w:val="00CB5B5C"/>
    <w:rsid w:val="00CB62DB"/>
    <w:rsid w:val="00CB7CFC"/>
    <w:rsid w:val="00CC3CDF"/>
    <w:rsid w:val="00CC4FAD"/>
    <w:rsid w:val="00CC652E"/>
    <w:rsid w:val="00CC7AEC"/>
    <w:rsid w:val="00CD0F37"/>
    <w:rsid w:val="00CD107E"/>
    <w:rsid w:val="00CD5008"/>
    <w:rsid w:val="00CD5C01"/>
    <w:rsid w:val="00CD78C0"/>
    <w:rsid w:val="00CE071E"/>
    <w:rsid w:val="00CE2C8E"/>
    <w:rsid w:val="00CE2CDB"/>
    <w:rsid w:val="00CE3280"/>
    <w:rsid w:val="00CE709D"/>
    <w:rsid w:val="00CF0E9E"/>
    <w:rsid w:val="00CF1166"/>
    <w:rsid w:val="00CF5BB0"/>
    <w:rsid w:val="00CF5CFC"/>
    <w:rsid w:val="00CF793D"/>
    <w:rsid w:val="00D07726"/>
    <w:rsid w:val="00D07D00"/>
    <w:rsid w:val="00D1064D"/>
    <w:rsid w:val="00D10B06"/>
    <w:rsid w:val="00D132BF"/>
    <w:rsid w:val="00D22251"/>
    <w:rsid w:val="00D2282A"/>
    <w:rsid w:val="00D275A8"/>
    <w:rsid w:val="00D27E01"/>
    <w:rsid w:val="00D34A43"/>
    <w:rsid w:val="00D34B04"/>
    <w:rsid w:val="00D35675"/>
    <w:rsid w:val="00D43163"/>
    <w:rsid w:val="00D44998"/>
    <w:rsid w:val="00D47DF3"/>
    <w:rsid w:val="00D50801"/>
    <w:rsid w:val="00D5207A"/>
    <w:rsid w:val="00D548BB"/>
    <w:rsid w:val="00D56E61"/>
    <w:rsid w:val="00D63A0B"/>
    <w:rsid w:val="00D65BF9"/>
    <w:rsid w:val="00D6635D"/>
    <w:rsid w:val="00D7097D"/>
    <w:rsid w:val="00D7259B"/>
    <w:rsid w:val="00D741D8"/>
    <w:rsid w:val="00D744B4"/>
    <w:rsid w:val="00D8015E"/>
    <w:rsid w:val="00D81E26"/>
    <w:rsid w:val="00D82BA7"/>
    <w:rsid w:val="00D84820"/>
    <w:rsid w:val="00D8537B"/>
    <w:rsid w:val="00D9122B"/>
    <w:rsid w:val="00D92B25"/>
    <w:rsid w:val="00D955EE"/>
    <w:rsid w:val="00D9655A"/>
    <w:rsid w:val="00DA1E3F"/>
    <w:rsid w:val="00DA5967"/>
    <w:rsid w:val="00DA6C9E"/>
    <w:rsid w:val="00DA6FD6"/>
    <w:rsid w:val="00DA7842"/>
    <w:rsid w:val="00DB15BA"/>
    <w:rsid w:val="00DB39E4"/>
    <w:rsid w:val="00DB7972"/>
    <w:rsid w:val="00DB7C17"/>
    <w:rsid w:val="00DC0351"/>
    <w:rsid w:val="00DC326F"/>
    <w:rsid w:val="00DC4CA9"/>
    <w:rsid w:val="00DC5D74"/>
    <w:rsid w:val="00DD0A7B"/>
    <w:rsid w:val="00DD7024"/>
    <w:rsid w:val="00DE1A6C"/>
    <w:rsid w:val="00DE2A08"/>
    <w:rsid w:val="00DE44A1"/>
    <w:rsid w:val="00DF20C6"/>
    <w:rsid w:val="00DF331D"/>
    <w:rsid w:val="00DF57F4"/>
    <w:rsid w:val="00DF5C3D"/>
    <w:rsid w:val="00DF7765"/>
    <w:rsid w:val="00E00611"/>
    <w:rsid w:val="00E0154D"/>
    <w:rsid w:val="00E10B8B"/>
    <w:rsid w:val="00E129F6"/>
    <w:rsid w:val="00E12D03"/>
    <w:rsid w:val="00E1319D"/>
    <w:rsid w:val="00E13888"/>
    <w:rsid w:val="00E14289"/>
    <w:rsid w:val="00E17F8A"/>
    <w:rsid w:val="00E21BC1"/>
    <w:rsid w:val="00E312B1"/>
    <w:rsid w:val="00E33D36"/>
    <w:rsid w:val="00E356D5"/>
    <w:rsid w:val="00E42BB6"/>
    <w:rsid w:val="00E444A9"/>
    <w:rsid w:val="00E47BDC"/>
    <w:rsid w:val="00E47DA9"/>
    <w:rsid w:val="00E50785"/>
    <w:rsid w:val="00E5184A"/>
    <w:rsid w:val="00E518C7"/>
    <w:rsid w:val="00E554EC"/>
    <w:rsid w:val="00E5617D"/>
    <w:rsid w:val="00E6051F"/>
    <w:rsid w:val="00E60541"/>
    <w:rsid w:val="00E60EAE"/>
    <w:rsid w:val="00E6279D"/>
    <w:rsid w:val="00E66C34"/>
    <w:rsid w:val="00E66E00"/>
    <w:rsid w:val="00E70BB4"/>
    <w:rsid w:val="00E72800"/>
    <w:rsid w:val="00E72E2D"/>
    <w:rsid w:val="00E800C9"/>
    <w:rsid w:val="00E81E02"/>
    <w:rsid w:val="00E82793"/>
    <w:rsid w:val="00E8392F"/>
    <w:rsid w:val="00E85175"/>
    <w:rsid w:val="00E858FF"/>
    <w:rsid w:val="00E85E48"/>
    <w:rsid w:val="00E90EFD"/>
    <w:rsid w:val="00E94854"/>
    <w:rsid w:val="00EA0C00"/>
    <w:rsid w:val="00EB0545"/>
    <w:rsid w:val="00EB33A2"/>
    <w:rsid w:val="00EB6D65"/>
    <w:rsid w:val="00EC59DF"/>
    <w:rsid w:val="00EC6F56"/>
    <w:rsid w:val="00EC7478"/>
    <w:rsid w:val="00EC7721"/>
    <w:rsid w:val="00EC7E6F"/>
    <w:rsid w:val="00ED1E64"/>
    <w:rsid w:val="00ED303F"/>
    <w:rsid w:val="00ED6754"/>
    <w:rsid w:val="00ED6C0D"/>
    <w:rsid w:val="00EE23B4"/>
    <w:rsid w:val="00EE39FC"/>
    <w:rsid w:val="00EE4103"/>
    <w:rsid w:val="00EE4B1D"/>
    <w:rsid w:val="00EE65D3"/>
    <w:rsid w:val="00EE769E"/>
    <w:rsid w:val="00EF18AB"/>
    <w:rsid w:val="00EF2B39"/>
    <w:rsid w:val="00EF3DD8"/>
    <w:rsid w:val="00EF70CC"/>
    <w:rsid w:val="00F005F9"/>
    <w:rsid w:val="00F01949"/>
    <w:rsid w:val="00F12398"/>
    <w:rsid w:val="00F12964"/>
    <w:rsid w:val="00F13CB2"/>
    <w:rsid w:val="00F15928"/>
    <w:rsid w:val="00F17089"/>
    <w:rsid w:val="00F1769C"/>
    <w:rsid w:val="00F22DCF"/>
    <w:rsid w:val="00F26878"/>
    <w:rsid w:val="00F30626"/>
    <w:rsid w:val="00F30A9D"/>
    <w:rsid w:val="00F3276E"/>
    <w:rsid w:val="00F3320B"/>
    <w:rsid w:val="00F33E64"/>
    <w:rsid w:val="00F351E6"/>
    <w:rsid w:val="00F41E15"/>
    <w:rsid w:val="00F43A45"/>
    <w:rsid w:val="00F44D12"/>
    <w:rsid w:val="00F51CC0"/>
    <w:rsid w:val="00F53659"/>
    <w:rsid w:val="00F54FB8"/>
    <w:rsid w:val="00F60CE8"/>
    <w:rsid w:val="00F61939"/>
    <w:rsid w:val="00F6261A"/>
    <w:rsid w:val="00F64806"/>
    <w:rsid w:val="00F6551E"/>
    <w:rsid w:val="00F6556A"/>
    <w:rsid w:val="00F7117D"/>
    <w:rsid w:val="00F719F7"/>
    <w:rsid w:val="00F71EB1"/>
    <w:rsid w:val="00F749A4"/>
    <w:rsid w:val="00F77DD1"/>
    <w:rsid w:val="00F81C03"/>
    <w:rsid w:val="00F83189"/>
    <w:rsid w:val="00F84D31"/>
    <w:rsid w:val="00F9582A"/>
    <w:rsid w:val="00F95A55"/>
    <w:rsid w:val="00F95FDB"/>
    <w:rsid w:val="00F97ADB"/>
    <w:rsid w:val="00FA069E"/>
    <w:rsid w:val="00FA1678"/>
    <w:rsid w:val="00FA59BA"/>
    <w:rsid w:val="00FA7BBD"/>
    <w:rsid w:val="00FB36FB"/>
    <w:rsid w:val="00FB51C4"/>
    <w:rsid w:val="00FB6C4D"/>
    <w:rsid w:val="00FC06CA"/>
    <w:rsid w:val="00FC319D"/>
    <w:rsid w:val="00FC46D6"/>
    <w:rsid w:val="00FD0FFF"/>
    <w:rsid w:val="00FD10F6"/>
    <w:rsid w:val="00FD587D"/>
    <w:rsid w:val="00FE2D02"/>
    <w:rsid w:val="00FE59BD"/>
    <w:rsid w:val="00FF1676"/>
    <w:rsid w:val="00FF37DD"/>
    <w:rsid w:val="00FF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09A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E00"/>
    <w:pPr>
      <w:spacing w:after="0" w:line="240" w:lineRule="auto"/>
    </w:pPr>
    <w:rPr>
      <w:lang w:val="nb-NO"/>
    </w:rPr>
  </w:style>
  <w:style w:type="paragraph" w:styleId="Overskrift1">
    <w:name w:val="heading 1"/>
    <w:basedOn w:val="Normal"/>
    <w:next w:val="Normal"/>
    <w:link w:val="Overskrift1Tegn"/>
    <w:qFormat/>
    <w:rsid w:val="00067E6B"/>
    <w:pPr>
      <w:keepNext/>
      <w:keepLines/>
      <w:numPr>
        <w:numId w:val="1"/>
      </w:numPr>
      <w:spacing w:before="480" w:after="40"/>
      <w:ind w:left="431" w:hanging="431"/>
      <w:outlineLvl w:val="0"/>
    </w:pPr>
    <w:rPr>
      <w:rFonts w:ascii="Calibri" w:eastAsiaTheme="majorEastAsia" w:hAnsi="Calibri" w:cstheme="majorBid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nhideWhenUsed/>
    <w:qFormat/>
    <w:rsid w:val="00067E6B"/>
    <w:pPr>
      <w:keepNext/>
      <w:keepLines/>
      <w:numPr>
        <w:ilvl w:val="1"/>
        <w:numId w:val="1"/>
      </w:numPr>
      <w:spacing w:before="200" w:after="40"/>
      <w:ind w:left="578" w:hanging="578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067E6B"/>
    <w:pPr>
      <w:keepNext/>
      <w:keepLines/>
      <w:numPr>
        <w:ilvl w:val="2"/>
        <w:numId w:val="1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nhideWhenUsed/>
    <w:qFormat/>
    <w:rsid w:val="00067E6B"/>
    <w:pPr>
      <w:keepNext/>
      <w:keepLines/>
      <w:numPr>
        <w:ilvl w:val="3"/>
        <w:numId w:val="1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067E6B"/>
    <w:pPr>
      <w:keepNext/>
      <w:keepLines/>
      <w:numPr>
        <w:ilvl w:val="4"/>
        <w:numId w:val="1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F005F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F005F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F005F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F005F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6E00"/>
    <w:pPr>
      <w:pBdr>
        <w:bottom w:val="single" w:sz="8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E66E00"/>
    <w:rPr>
      <w:lang w:val="nb-NO"/>
    </w:rPr>
  </w:style>
  <w:style w:type="paragraph" w:styleId="Bunntekst">
    <w:name w:val="footer"/>
    <w:basedOn w:val="Normal"/>
    <w:link w:val="BunntekstTegn"/>
    <w:uiPriority w:val="99"/>
    <w:unhideWhenUsed/>
    <w:rsid w:val="001D429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1D4296"/>
  </w:style>
  <w:style w:type="paragraph" w:styleId="Tittel">
    <w:name w:val="Title"/>
    <w:basedOn w:val="Normal"/>
    <w:next w:val="Normal"/>
    <w:link w:val="TittelTegn"/>
    <w:uiPriority w:val="10"/>
    <w:qFormat/>
    <w:rsid w:val="00E66E00"/>
    <w:pPr>
      <w:spacing w:before="240" w:after="240"/>
      <w:jc w:val="center"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E66E00"/>
    <w:rPr>
      <w:rFonts w:eastAsiaTheme="majorEastAsia" w:cstheme="majorBidi"/>
      <w:color w:val="17365D" w:themeColor="text2" w:themeShade="BF"/>
      <w:spacing w:val="5"/>
      <w:kern w:val="28"/>
      <w:sz w:val="36"/>
      <w:szCs w:val="52"/>
      <w:lang w:val="nb-NO"/>
    </w:rPr>
  </w:style>
  <w:style w:type="character" w:customStyle="1" w:styleId="Overskrift1Tegn">
    <w:name w:val="Overskrift 1 Tegn"/>
    <w:basedOn w:val="Standardskriftforavsnitt"/>
    <w:link w:val="Overskrift1"/>
    <w:rsid w:val="00067E6B"/>
    <w:rPr>
      <w:rFonts w:ascii="Calibri" w:eastAsiaTheme="majorEastAsia" w:hAnsi="Calibri" w:cstheme="majorBidi"/>
      <w:b/>
      <w:bCs/>
      <w:color w:val="365F91" w:themeColor="accent1" w:themeShade="BF"/>
      <w:sz w:val="32"/>
      <w:szCs w:val="28"/>
      <w:lang w:val="nb-NO"/>
    </w:rPr>
  </w:style>
  <w:style w:type="character" w:customStyle="1" w:styleId="Overskrift2Tegn">
    <w:name w:val="Overskrift 2 Tegn"/>
    <w:basedOn w:val="Standardskriftforavsnitt"/>
    <w:link w:val="Overskrift2"/>
    <w:rsid w:val="00067E6B"/>
    <w:rPr>
      <w:rFonts w:eastAsiaTheme="majorEastAsia" w:cstheme="majorBidi"/>
      <w:b/>
      <w:bCs/>
      <w:color w:val="4F81BD" w:themeColor="accent1"/>
      <w:sz w:val="28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rsid w:val="00067E6B"/>
    <w:rPr>
      <w:rFonts w:eastAsiaTheme="majorEastAsia" w:cstheme="majorBidi"/>
      <w:b/>
      <w:bCs/>
      <w:color w:val="4F81BD" w:themeColor="accent1"/>
      <w:sz w:val="24"/>
      <w:lang w:val="nb-NO"/>
    </w:rPr>
  </w:style>
  <w:style w:type="character" w:customStyle="1" w:styleId="Overskrift4Tegn">
    <w:name w:val="Overskrift 4 Tegn"/>
    <w:basedOn w:val="Standardskriftforavsnitt"/>
    <w:link w:val="Overskrift4"/>
    <w:rsid w:val="00067E6B"/>
    <w:rPr>
      <w:rFonts w:eastAsiaTheme="majorEastAsia" w:cstheme="majorBidi"/>
      <w:b/>
      <w:bCs/>
      <w:iCs/>
      <w:color w:val="4F81BD" w:themeColor="accent1"/>
      <w:sz w:val="24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067E6B"/>
    <w:rPr>
      <w:rFonts w:eastAsiaTheme="majorEastAsia" w:cstheme="majorBidi"/>
      <w:b/>
      <w:color w:val="4F81BD" w:themeColor="accent1"/>
      <w:sz w:val="24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005F9"/>
    <w:rPr>
      <w:rFonts w:asciiTheme="majorHAnsi" w:eastAsiaTheme="majorEastAsia" w:hAnsiTheme="majorHAnsi" w:cstheme="majorBidi"/>
      <w:i/>
      <w:iCs/>
      <w:color w:val="243F60" w:themeColor="accent1" w:themeShade="7F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F005F9"/>
    <w:rPr>
      <w:rFonts w:asciiTheme="majorHAnsi" w:eastAsiaTheme="majorEastAsia" w:hAnsiTheme="majorHAnsi" w:cstheme="majorBidi"/>
      <w:color w:val="4F81BD" w:themeColor="accent1"/>
      <w:sz w:val="20"/>
      <w:szCs w:val="20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F005F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b-NO"/>
    </w:rPr>
  </w:style>
  <w:style w:type="paragraph" w:styleId="INNH1">
    <w:name w:val="toc 1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b/>
      <w:caps/>
      <w:sz w:val="20"/>
      <w:szCs w:val="20"/>
      <w:lang w:val="en-AU"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1D3410"/>
    <w:pPr>
      <w:tabs>
        <w:tab w:val="left" w:pos="567"/>
        <w:tab w:val="left" w:leader="dot" w:pos="9072"/>
      </w:tabs>
      <w:spacing w:before="40" w:after="40"/>
    </w:pPr>
    <w:rPr>
      <w:rFonts w:eastAsia="Times New Roman" w:cs="Times New Roman"/>
      <w:sz w:val="20"/>
      <w:szCs w:val="20"/>
      <w:lang w:val="en-AU" w:eastAsia="nb-NO"/>
    </w:rPr>
  </w:style>
  <w:style w:type="paragraph" w:styleId="Listeavsnitt">
    <w:name w:val="List Paragraph"/>
    <w:basedOn w:val="Normal"/>
    <w:uiPriority w:val="34"/>
    <w:qFormat/>
    <w:rsid w:val="00F005F9"/>
    <w:pPr>
      <w:ind w:left="720"/>
      <w:contextualSpacing/>
    </w:pPr>
  </w:style>
  <w:style w:type="character" w:styleId="Merknadsreferanse">
    <w:name w:val="annotation reference"/>
    <w:basedOn w:val="Standardskriftforavsnitt"/>
    <w:semiHidden/>
    <w:unhideWhenUsed/>
    <w:rsid w:val="00B93EE6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B93EE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93EE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93EE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93EE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93EE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93EE6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rsid w:val="00B81055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eastAsia="nb-NO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005F9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005F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005F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F005F9"/>
    <w:rPr>
      <w:b/>
      <w:bCs/>
    </w:rPr>
  </w:style>
  <w:style w:type="character" w:styleId="Utheving">
    <w:name w:val="Emphasis"/>
    <w:basedOn w:val="Standardskriftforavsnitt"/>
    <w:uiPriority w:val="20"/>
    <w:qFormat/>
    <w:rsid w:val="00F005F9"/>
    <w:rPr>
      <w:i/>
      <w:iCs/>
    </w:rPr>
  </w:style>
  <w:style w:type="paragraph" w:styleId="Ingenmellomrom">
    <w:name w:val="No Spacing"/>
    <w:uiPriority w:val="1"/>
    <w:qFormat/>
    <w:rsid w:val="00F005F9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F005F9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005F9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005F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005F9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005F9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005F9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005F9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005F9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005F9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005F9"/>
    <w:pPr>
      <w:outlineLvl w:val="9"/>
    </w:pPr>
  </w:style>
  <w:style w:type="paragraph" w:customStyle="1" w:styleId="Contractstyle">
    <w:name w:val="Contractstyle"/>
    <w:link w:val="ContractstyleTegn"/>
    <w:rsid w:val="00BE6874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val="nb-NO" w:eastAsia="nb-NO"/>
    </w:rPr>
  </w:style>
  <w:style w:type="paragraph" w:customStyle="1" w:styleId="ReqTRA-KravtilTrainingandTrainingEquipment">
    <w:name w:val="Req TRA - Krav til Training and Training Equipment"/>
    <w:basedOn w:val="Normal"/>
    <w:rsid w:val="00BE6874"/>
    <w:pPr>
      <w:numPr>
        <w:numId w:val="2"/>
      </w:numPr>
      <w:tabs>
        <w:tab w:val="left" w:pos="1701"/>
      </w:tabs>
      <w:spacing w:before="60" w:after="60"/>
    </w:pPr>
    <w:rPr>
      <w:rFonts w:ascii="Times New Roman" w:eastAsia="Times New Roman" w:hAnsi="Times New Roman" w:cs="Times New Roman"/>
      <w:szCs w:val="20"/>
      <w:lang w:val="en-GB" w:eastAsia="nb-NO"/>
    </w:rPr>
  </w:style>
  <w:style w:type="character" w:customStyle="1" w:styleId="ContractstyleTegn">
    <w:name w:val="Contractstyle Tegn"/>
    <w:link w:val="Contractstyle"/>
    <w:uiPriority w:val="99"/>
    <w:rsid w:val="00BE6874"/>
    <w:rPr>
      <w:rFonts w:ascii="Times New Roman" w:eastAsia="Times New Roman" w:hAnsi="Times New Roman" w:cs="Times New Roman"/>
      <w:szCs w:val="20"/>
      <w:lang w:val="nb-NO" w:eastAsia="nb-NO"/>
    </w:rPr>
  </w:style>
  <w:style w:type="table" w:styleId="Tabellrutenett">
    <w:name w:val="Table Grid"/>
    <w:basedOn w:val="Vanligtabell"/>
    <w:uiPriority w:val="59"/>
    <w:rsid w:val="00572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NH3">
    <w:name w:val="toc 3"/>
    <w:basedOn w:val="Normal"/>
    <w:next w:val="Normal"/>
    <w:autoRedefine/>
    <w:uiPriority w:val="39"/>
    <w:semiHidden/>
    <w:unhideWhenUsed/>
    <w:rsid w:val="001D3410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1D3410"/>
    <w:pPr>
      <w:spacing w:after="100"/>
      <w:ind w:left="66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1D3410"/>
    <w:pPr>
      <w:spacing w:after="100"/>
      <w:ind w:left="1100"/>
    </w:pPr>
  </w:style>
  <w:style w:type="character" w:styleId="Hyperkobling">
    <w:name w:val="Hyperlink"/>
    <w:rsid w:val="008F361E"/>
    <w:rPr>
      <w:rFonts w:cs="Times New Roman"/>
      <w:color w:val="0000FF"/>
      <w:u w:val="single"/>
    </w:rPr>
  </w:style>
  <w:style w:type="paragraph" w:customStyle="1" w:styleId="Listeavsnitt1">
    <w:name w:val="Listeavsnitt1"/>
    <w:basedOn w:val="Normal"/>
    <w:qFormat/>
    <w:rsid w:val="00E72800"/>
    <w:pPr>
      <w:ind w:left="708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ulgthyperkobling">
    <w:name w:val="FollowedHyperlink"/>
    <w:basedOn w:val="Standardskriftforavsnitt"/>
    <w:uiPriority w:val="99"/>
    <w:semiHidden/>
    <w:unhideWhenUsed/>
    <w:rsid w:val="0034263F"/>
    <w:rPr>
      <w:color w:val="800080" w:themeColor="followedHyperlink"/>
      <w:u w:val="single"/>
    </w:rPr>
  </w:style>
  <w:style w:type="paragraph" w:styleId="Brdtekst">
    <w:name w:val="Body Text"/>
    <w:basedOn w:val="Normal"/>
    <w:link w:val="BrdtekstTegn"/>
    <w:rsid w:val="002E1E7D"/>
    <w:pPr>
      <w:keepLines/>
      <w:spacing w:after="120"/>
    </w:pPr>
    <w:rPr>
      <w:rFonts w:cstheme="minorHAnsi"/>
      <w:lang w:eastAsia="nb-NO"/>
    </w:rPr>
  </w:style>
  <w:style w:type="character" w:customStyle="1" w:styleId="BrdtekstTegn">
    <w:name w:val="Brødtekst Tegn"/>
    <w:basedOn w:val="Standardskriftforavsnitt"/>
    <w:link w:val="Brdtekst"/>
    <w:rsid w:val="002E1E7D"/>
    <w:rPr>
      <w:rFonts w:cstheme="minorHAnsi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eppol.eu/what-is-peppol/peppol-country-profiles/norway-country-profile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vefa.difi.no/ehf/guide/invoice-and-creditnote/2.0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nskaffelser.no/verktoy/how-send-electronic-invoi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1083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2026-07-10T12:26:00Z</dcterms:created>
  <dcterms:modified xsi:type="dcterms:W3CDTF">2026-07-10T12:26:00Z</dcterms:modified>
</cp:coreProperties>
</file>